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00" w:rsidRDefault="00967800" w:rsidP="009678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7800" w:rsidRDefault="00967800" w:rsidP="009678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7800" w:rsidRDefault="00967800" w:rsidP="009678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7800" w:rsidRDefault="00967800" w:rsidP="009678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7800" w:rsidRDefault="00967800" w:rsidP="009678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7800" w:rsidRDefault="00967800" w:rsidP="009678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7800" w:rsidRDefault="00967800" w:rsidP="009678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935F0" w:rsidRDefault="007935F0" w:rsidP="009678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935F0" w:rsidRDefault="007935F0" w:rsidP="009678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935F0" w:rsidRDefault="007935F0" w:rsidP="009678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935F0" w:rsidRDefault="007935F0" w:rsidP="009678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7800" w:rsidRDefault="00967800" w:rsidP="009678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6EF9" w:rsidRDefault="005A6EF9" w:rsidP="009678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7800" w:rsidRDefault="0055003F" w:rsidP="009678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Порядке предоставления</w:t>
      </w:r>
      <w:r w:rsidR="00A34F87">
        <w:rPr>
          <w:rFonts w:ascii="Times New Roman" w:hAnsi="Times New Roman" w:cs="Times New Roman"/>
          <w:b w:val="0"/>
          <w:sz w:val="28"/>
          <w:szCs w:val="28"/>
        </w:rPr>
        <w:t xml:space="preserve"> в 202</w:t>
      </w:r>
      <w:r w:rsidR="00604B01">
        <w:rPr>
          <w:rFonts w:ascii="Times New Roman" w:hAnsi="Times New Roman" w:cs="Times New Roman"/>
          <w:b w:val="0"/>
          <w:sz w:val="28"/>
          <w:szCs w:val="28"/>
        </w:rPr>
        <w:t>1</w:t>
      </w:r>
      <w:r w:rsidR="00A34F87">
        <w:rPr>
          <w:rFonts w:ascii="Times New Roman" w:hAnsi="Times New Roman" w:cs="Times New Roman"/>
          <w:b w:val="0"/>
          <w:sz w:val="28"/>
          <w:szCs w:val="28"/>
        </w:rPr>
        <w:t xml:space="preserve"> – 2024 годах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субсидии за счет средств областного бюджета общественным организациям Еврейской автономной области, деятельность которых направлена на оказание социальной помощи гражданам пожилого возраста, в целях обеспечения участия команд граждан пожилого возраста в физкультурных и творческих мероприятиях</w:t>
      </w:r>
      <w:r w:rsidR="00604B01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за пределами Еврейской автономной области</w:t>
      </w:r>
    </w:p>
    <w:p w:rsidR="0055003F" w:rsidRDefault="0055003F" w:rsidP="009678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003F" w:rsidRDefault="0055003F" w:rsidP="009678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7800" w:rsidRDefault="00B21BB4" w:rsidP="00604B0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реализации подпрограммы </w:t>
      </w:r>
      <w:r w:rsidR="00BD67A3">
        <w:rPr>
          <w:rFonts w:ascii="Times New Roman" w:hAnsi="Times New Roman" w:cs="Times New Roman"/>
          <w:b w:val="0"/>
          <w:sz w:val="28"/>
          <w:szCs w:val="28"/>
        </w:rPr>
        <w:t xml:space="preserve">«Старшее поколение» на 2021 – </w:t>
      </w:r>
      <w:r>
        <w:rPr>
          <w:rFonts w:ascii="Times New Roman" w:hAnsi="Times New Roman" w:cs="Times New Roman"/>
          <w:b w:val="0"/>
          <w:sz w:val="28"/>
          <w:szCs w:val="28"/>
        </w:rPr>
        <w:t>2024 годы государственной программы Еврейской автономной области «</w:t>
      </w:r>
      <w:r w:rsidR="00BD67A3">
        <w:rPr>
          <w:rFonts w:ascii="Times New Roman" w:hAnsi="Times New Roman" w:cs="Times New Roman"/>
          <w:b w:val="0"/>
          <w:sz w:val="28"/>
          <w:szCs w:val="28"/>
        </w:rPr>
        <w:t xml:space="preserve">Развитие системы социального обслуживания населения Еврейской автономной области» на 2021 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2024 годы, утвержденной постановлением правительства Еврейской </w:t>
      </w:r>
      <w:r w:rsidR="00BD67A3">
        <w:rPr>
          <w:rFonts w:ascii="Times New Roman" w:hAnsi="Times New Roman" w:cs="Times New Roman"/>
          <w:b w:val="0"/>
          <w:sz w:val="28"/>
          <w:szCs w:val="28"/>
        </w:rPr>
        <w:t>автономной области от 25.11.2020 № 454</w:t>
      </w:r>
      <w:r>
        <w:rPr>
          <w:rFonts w:ascii="Times New Roman" w:hAnsi="Times New Roman" w:cs="Times New Roman"/>
          <w:b w:val="0"/>
          <w:sz w:val="28"/>
          <w:szCs w:val="28"/>
        </w:rPr>
        <w:t>-пп, правительство Еврейской автономной области</w:t>
      </w:r>
    </w:p>
    <w:p w:rsidR="00967800" w:rsidRPr="00065376" w:rsidRDefault="00967800" w:rsidP="00D4099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537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7800" w:rsidRPr="00E31CBA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76">
        <w:rPr>
          <w:rFonts w:ascii="Times New Roman" w:hAnsi="Times New Roman" w:cs="Times New Roman"/>
          <w:sz w:val="28"/>
          <w:szCs w:val="28"/>
        </w:rPr>
        <w:t>1. Утвердить прилагаемы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65376">
        <w:rPr>
          <w:rFonts w:ascii="Times New Roman" w:hAnsi="Times New Roman" w:cs="Times New Roman"/>
          <w:sz w:val="28"/>
          <w:szCs w:val="28"/>
        </w:rPr>
        <w:t xml:space="preserve"> </w:t>
      </w:r>
      <w:r w:rsidRPr="00900BF8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06537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D67A3">
        <w:rPr>
          <w:rFonts w:ascii="Times New Roman" w:hAnsi="Times New Roman" w:cs="Times New Roman"/>
          <w:sz w:val="28"/>
          <w:szCs w:val="28"/>
        </w:rPr>
        <w:t xml:space="preserve">в 2021 – </w:t>
      </w:r>
      <w:r w:rsidR="00B21BB4">
        <w:rPr>
          <w:rFonts w:ascii="Times New Roman" w:hAnsi="Times New Roman" w:cs="Times New Roman"/>
          <w:sz w:val="28"/>
          <w:szCs w:val="28"/>
        </w:rPr>
        <w:t xml:space="preserve">2024 годах </w:t>
      </w:r>
      <w:r w:rsidRPr="00065376">
        <w:rPr>
          <w:rFonts w:ascii="Times New Roman" w:hAnsi="Times New Roman" w:cs="Times New Roman"/>
          <w:sz w:val="28"/>
          <w:szCs w:val="28"/>
        </w:rPr>
        <w:t>субсидии за счет средств областного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5376">
        <w:rPr>
          <w:rFonts w:ascii="Times New Roman" w:hAnsi="Times New Roman" w:cs="Times New Roman"/>
          <w:sz w:val="28"/>
          <w:szCs w:val="28"/>
        </w:rPr>
        <w:t xml:space="preserve"> </w:t>
      </w:r>
      <w:r w:rsidRPr="00E31CBA">
        <w:rPr>
          <w:rFonts w:ascii="Times New Roman" w:hAnsi="Times New Roman" w:cs="Times New Roman"/>
          <w:sz w:val="28"/>
          <w:szCs w:val="28"/>
        </w:rPr>
        <w:t>общественным организациям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1CBA">
        <w:rPr>
          <w:rFonts w:ascii="Times New Roman" w:hAnsi="Times New Roman" w:cs="Times New Roman"/>
          <w:sz w:val="28"/>
          <w:szCs w:val="28"/>
        </w:rPr>
        <w:t xml:space="preserve"> деятельность которых направлена на оказание социальной помощи гражданам пожилого возраста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1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31CBA">
        <w:rPr>
          <w:rFonts w:ascii="Times New Roman" w:hAnsi="Times New Roman" w:cs="Times New Roman"/>
          <w:sz w:val="28"/>
          <w:szCs w:val="28"/>
        </w:rPr>
        <w:t xml:space="preserve">в целях обеспечения участия команд </w:t>
      </w:r>
      <w:r w:rsidRPr="00D565F1">
        <w:rPr>
          <w:rFonts w:ascii="Times New Roman" w:hAnsi="Times New Roman" w:cs="Times New Roman"/>
          <w:sz w:val="28"/>
          <w:szCs w:val="28"/>
        </w:rPr>
        <w:t>граждан пожилого возраста</w:t>
      </w:r>
      <w:r w:rsidRPr="00E31CBA">
        <w:rPr>
          <w:rFonts w:ascii="Times New Roman" w:hAnsi="Times New Roman" w:cs="Times New Roman"/>
          <w:sz w:val="28"/>
          <w:szCs w:val="28"/>
        </w:rPr>
        <w:t xml:space="preserve"> </w:t>
      </w:r>
      <w:r w:rsidR="00D34239">
        <w:rPr>
          <w:rFonts w:ascii="Times New Roman" w:hAnsi="Times New Roman" w:cs="Times New Roman"/>
          <w:sz w:val="28"/>
          <w:szCs w:val="28"/>
        </w:rPr>
        <w:br/>
      </w:r>
      <w:r w:rsidRPr="00E31CBA">
        <w:rPr>
          <w:rFonts w:ascii="Times New Roman" w:hAnsi="Times New Roman" w:cs="Times New Roman"/>
          <w:sz w:val="28"/>
          <w:szCs w:val="28"/>
        </w:rPr>
        <w:t>в физкультурных и творческих мероприятиях за пределами Еврейской автономной области.</w:t>
      </w:r>
    </w:p>
    <w:p w:rsidR="00967800" w:rsidRPr="00065376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6537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</w:t>
      </w:r>
      <w:r w:rsidRPr="00065376">
        <w:rPr>
          <w:rFonts w:ascii="Times New Roman" w:hAnsi="Times New Roman" w:cs="Times New Roman"/>
          <w:sz w:val="28"/>
          <w:szCs w:val="28"/>
        </w:rPr>
        <w:t>ания.</w:t>
      </w:r>
    </w:p>
    <w:p w:rsidR="00967800" w:rsidRDefault="00967800" w:rsidP="009678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7800" w:rsidRDefault="00967800" w:rsidP="009678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7800" w:rsidRPr="00065376" w:rsidRDefault="00967800" w:rsidP="009678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C23" w:rsidRDefault="00604B01" w:rsidP="00967800">
      <w:pPr>
        <w:pStyle w:val="ConsPlusNormal"/>
        <w:rPr>
          <w:rFonts w:ascii="Times New Roman" w:hAnsi="Times New Roman" w:cs="Times New Roman"/>
          <w:sz w:val="28"/>
          <w:szCs w:val="28"/>
        </w:rPr>
        <w:sectPr w:rsidR="00532C23" w:rsidSect="00532C23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Г</w:t>
      </w:r>
      <w:r w:rsidR="007935F0">
        <w:rPr>
          <w:rFonts w:ascii="Times New Roman" w:hAnsi="Times New Roman" w:cs="Times New Roman"/>
          <w:sz w:val="28"/>
        </w:rPr>
        <w:t>убернатор</w:t>
      </w:r>
      <w:r>
        <w:rPr>
          <w:rFonts w:ascii="Times New Roman" w:hAnsi="Times New Roman" w:cs="Times New Roman"/>
          <w:sz w:val="28"/>
        </w:rPr>
        <w:t xml:space="preserve"> области</w:t>
      </w:r>
      <w:r w:rsidR="007935F0">
        <w:rPr>
          <w:rFonts w:ascii="Times New Roman" w:hAnsi="Times New Roman" w:cs="Times New Roman"/>
          <w:sz w:val="28"/>
          <w:szCs w:val="28"/>
        </w:rPr>
        <w:tab/>
      </w:r>
      <w:r w:rsidR="007935F0">
        <w:rPr>
          <w:rFonts w:ascii="Times New Roman" w:hAnsi="Times New Roman" w:cs="Times New Roman"/>
          <w:sz w:val="28"/>
          <w:szCs w:val="28"/>
        </w:rPr>
        <w:tab/>
      </w:r>
      <w:r w:rsidR="007935F0">
        <w:rPr>
          <w:rFonts w:ascii="Times New Roman" w:hAnsi="Times New Roman" w:cs="Times New Roman"/>
          <w:sz w:val="28"/>
          <w:szCs w:val="28"/>
        </w:rPr>
        <w:tab/>
      </w:r>
      <w:r w:rsidR="007935F0">
        <w:rPr>
          <w:rFonts w:ascii="Times New Roman" w:hAnsi="Times New Roman" w:cs="Times New Roman"/>
          <w:sz w:val="28"/>
          <w:szCs w:val="28"/>
        </w:rPr>
        <w:tab/>
      </w:r>
      <w:r w:rsidR="007935F0">
        <w:rPr>
          <w:rFonts w:ascii="Times New Roman" w:hAnsi="Times New Roman" w:cs="Times New Roman"/>
          <w:sz w:val="28"/>
          <w:szCs w:val="28"/>
        </w:rPr>
        <w:tab/>
      </w:r>
      <w:r w:rsidR="007935F0">
        <w:rPr>
          <w:rFonts w:ascii="Times New Roman" w:hAnsi="Times New Roman" w:cs="Times New Roman"/>
          <w:sz w:val="28"/>
          <w:szCs w:val="28"/>
        </w:rPr>
        <w:tab/>
      </w:r>
      <w:r w:rsidR="007935F0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Р.Э. Гольдштейн</w:t>
      </w:r>
    </w:p>
    <w:p w:rsidR="00967800" w:rsidRDefault="00967800" w:rsidP="00604B01">
      <w:pPr>
        <w:pStyle w:val="ConsPlusNormal"/>
        <w:spacing w:line="276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06537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67800" w:rsidRPr="00065376" w:rsidRDefault="00604B01" w:rsidP="00967800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7800" w:rsidRPr="00065376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</w:p>
    <w:p w:rsidR="00967800" w:rsidRPr="00065376" w:rsidRDefault="00967800" w:rsidP="00967800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065376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967800" w:rsidRPr="00065376" w:rsidRDefault="00967800" w:rsidP="00967800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06537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065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65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967800" w:rsidRPr="00065376" w:rsidRDefault="00967800" w:rsidP="009678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6FD2" w:rsidRDefault="00F16FD2" w:rsidP="00967800">
      <w:pPr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44"/>
      <w:bookmarkEnd w:id="0"/>
    </w:p>
    <w:p w:rsidR="00967800" w:rsidRDefault="00967800" w:rsidP="00967800">
      <w:pPr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  <w:r w:rsidRPr="00900BF8">
        <w:rPr>
          <w:rFonts w:ascii="Times New Roman" w:hAnsi="Times New Roman"/>
          <w:sz w:val="28"/>
          <w:szCs w:val="28"/>
        </w:rPr>
        <w:t>Порядок</w:t>
      </w:r>
    </w:p>
    <w:p w:rsidR="00967800" w:rsidRPr="00D565F1" w:rsidRDefault="00967800" w:rsidP="00967800">
      <w:pPr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  <w:r w:rsidRPr="00D565F1">
        <w:rPr>
          <w:rFonts w:ascii="Times New Roman" w:hAnsi="Times New Roman"/>
          <w:sz w:val="28"/>
          <w:szCs w:val="28"/>
        </w:rPr>
        <w:t xml:space="preserve">предоставления </w:t>
      </w:r>
      <w:r w:rsidR="00B21BB4">
        <w:rPr>
          <w:rFonts w:ascii="Times New Roman" w:hAnsi="Times New Roman"/>
          <w:sz w:val="28"/>
          <w:szCs w:val="28"/>
        </w:rPr>
        <w:t xml:space="preserve">в 2021 – 2024 годах </w:t>
      </w:r>
      <w:r w:rsidRPr="00D565F1">
        <w:rPr>
          <w:rFonts w:ascii="Times New Roman" w:hAnsi="Times New Roman"/>
          <w:sz w:val="28"/>
          <w:szCs w:val="28"/>
        </w:rPr>
        <w:t>субсидии за счет средств областного бюджета общественным организациям Еврейской автономной области, деятельность которых направлена на оказание социальной помощи гражданам пожилого возраста, в целях обеспечения участия команд граждан пожилого возраста в физкультурных и творческих мероприятиях за пределами Еврейской автономной области</w:t>
      </w:r>
    </w:p>
    <w:p w:rsidR="00967800" w:rsidRPr="00065376" w:rsidRDefault="00967800" w:rsidP="009678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7800" w:rsidRPr="00065376" w:rsidRDefault="00967800" w:rsidP="00967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Настоящий Порядок </w:t>
      </w:r>
      <w:r w:rsidRPr="00D565F1">
        <w:rPr>
          <w:rFonts w:ascii="Times New Roman" w:hAnsi="Times New Roman"/>
          <w:sz w:val="28"/>
          <w:szCs w:val="28"/>
        </w:rPr>
        <w:t xml:space="preserve">предоставления </w:t>
      </w:r>
      <w:r w:rsidR="00B21BB4">
        <w:rPr>
          <w:rFonts w:ascii="Times New Roman" w:hAnsi="Times New Roman"/>
          <w:sz w:val="28"/>
          <w:szCs w:val="28"/>
        </w:rPr>
        <w:t xml:space="preserve">в 2021 – 2024 годах </w:t>
      </w:r>
      <w:r w:rsidRPr="00D565F1">
        <w:rPr>
          <w:rFonts w:ascii="Times New Roman" w:hAnsi="Times New Roman"/>
          <w:sz w:val="28"/>
          <w:szCs w:val="28"/>
        </w:rPr>
        <w:t>субсидии</w:t>
      </w:r>
      <w:r w:rsidR="00604B01">
        <w:rPr>
          <w:rFonts w:ascii="Times New Roman" w:hAnsi="Times New Roman"/>
          <w:sz w:val="28"/>
          <w:szCs w:val="28"/>
        </w:rPr>
        <w:br/>
      </w:r>
      <w:r w:rsidRPr="00D565F1">
        <w:rPr>
          <w:rFonts w:ascii="Times New Roman" w:hAnsi="Times New Roman"/>
          <w:sz w:val="28"/>
          <w:szCs w:val="28"/>
        </w:rPr>
        <w:t>за счет средств областного бюджета общественным организациям Еврейской автономной области</w:t>
      </w:r>
      <w:r w:rsidR="00F6530A">
        <w:rPr>
          <w:rFonts w:ascii="Times New Roman" w:hAnsi="Times New Roman"/>
          <w:sz w:val="28"/>
          <w:szCs w:val="28"/>
        </w:rPr>
        <w:t xml:space="preserve"> (далее – область)</w:t>
      </w:r>
      <w:r w:rsidRPr="00D565F1">
        <w:rPr>
          <w:rFonts w:ascii="Times New Roman" w:hAnsi="Times New Roman"/>
          <w:sz w:val="28"/>
          <w:szCs w:val="28"/>
        </w:rPr>
        <w:t>, деятельность которых направлена</w:t>
      </w:r>
      <w:r w:rsidR="00604B01">
        <w:rPr>
          <w:rFonts w:ascii="Times New Roman" w:hAnsi="Times New Roman"/>
          <w:sz w:val="28"/>
          <w:szCs w:val="28"/>
        </w:rPr>
        <w:br/>
      </w:r>
      <w:r w:rsidRPr="00D565F1">
        <w:rPr>
          <w:rFonts w:ascii="Times New Roman" w:hAnsi="Times New Roman"/>
          <w:sz w:val="28"/>
          <w:szCs w:val="28"/>
        </w:rPr>
        <w:t>на оказание социальной помощи гражданам пожилого возраста</w:t>
      </w:r>
      <w:r w:rsidR="00F16FD2">
        <w:rPr>
          <w:rFonts w:ascii="Times New Roman" w:hAnsi="Times New Roman"/>
          <w:sz w:val="28"/>
          <w:szCs w:val="28"/>
        </w:rPr>
        <w:t xml:space="preserve"> (далее – общественная организация области)</w:t>
      </w:r>
      <w:r w:rsidRPr="00D565F1">
        <w:rPr>
          <w:rFonts w:ascii="Times New Roman" w:hAnsi="Times New Roman"/>
          <w:sz w:val="28"/>
          <w:szCs w:val="28"/>
        </w:rPr>
        <w:t>, в целях обеспечения участия</w:t>
      </w:r>
      <w:r w:rsidR="00EE0602">
        <w:rPr>
          <w:rFonts w:ascii="Times New Roman" w:hAnsi="Times New Roman"/>
          <w:sz w:val="28"/>
          <w:szCs w:val="28"/>
        </w:rPr>
        <w:t xml:space="preserve"> команд граждан пожи</w:t>
      </w:r>
      <w:r w:rsidR="00500ECB">
        <w:rPr>
          <w:rFonts w:ascii="Times New Roman" w:hAnsi="Times New Roman"/>
          <w:sz w:val="28"/>
          <w:szCs w:val="28"/>
        </w:rPr>
        <w:t>лого возраста</w:t>
      </w:r>
      <w:r w:rsidR="0063155D">
        <w:rPr>
          <w:rFonts w:ascii="Times New Roman" w:hAnsi="Times New Roman"/>
          <w:sz w:val="28"/>
          <w:szCs w:val="28"/>
        </w:rPr>
        <w:t xml:space="preserve"> </w:t>
      </w:r>
      <w:r w:rsidRPr="00D565F1">
        <w:rPr>
          <w:rFonts w:ascii="Times New Roman" w:hAnsi="Times New Roman"/>
          <w:sz w:val="28"/>
          <w:szCs w:val="28"/>
        </w:rPr>
        <w:t>в физкультурных и творческих мероприятиях за пределами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376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065376">
        <w:rPr>
          <w:rFonts w:ascii="Times New Roman" w:hAnsi="Times New Roman"/>
          <w:sz w:val="28"/>
          <w:szCs w:val="28"/>
        </w:rPr>
        <w:t xml:space="preserve"> Порядок)</w:t>
      </w:r>
      <w:r>
        <w:rPr>
          <w:rFonts w:ascii="Times New Roman" w:hAnsi="Times New Roman"/>
          <w:sz w:val="28"/>
          <w:szCs w:val="28"/>
        </w:rPr>
        <w:t xml:space="preserve"> определяет </w:t>
      </w:r>
      <w:r w:rsidRPr="00E72A7D">
        <w:rPr>
          <w:rFonts w:ascii="Times New Roman" w:hAnsi="Times New Roman"/>
          <w:sz w:val="28"/>
          <w:szCs w:val="28"/>
        </w:rPr>
        <w:t xml:space="preserve">цели, условия и </w:t>
      </w:r>
      <w:r>
        <w:rPr>
          <w:rFonts w:ascii="Times New Roman" w:hAnsi="Times New Roman"/>
          <w:sz w:val="28"/>
          <w:szCs w:val="28"/>
        </w:rPr>
        <w:t>механизм</w:t>
      </w:r>
      <w:r w:rsidRPr="00E72A7D">
        <w:rPr>
          <w:rFonts w:ascii="Times New Roman" w:hAnsi="Times New Roman"/>
          <w:sz w:val="28"/>
          <w:szCs w:val="28"/>
        </w:rPr>
        <w:t xml:space="preserve"> предоставления</w:t>
      </w:r>
      <w:proofErr w:type="gramEnd"/>
      <w:r w:rsidRPr="00E72A7D">
        <w:rPr>
          <w:rFonts w:ascii="Times New Roman" w:hAnsi="Times New Roman"/>
          <w:sz w:val="28"/>
          <w:szCs w:val="28"/>
        </w:rPr>
        <w:t xml:space="preserve"> субсидии</w:t>
      </w:r>
      <w:r w:rsidR="00F16FD2">
        <w:rPr>
          <w:rFonts w:ascii="Times New Roman" w:hAnsi="Times New Roman"/>
          <w:sz w:val="28"/>
          <w:szCs w:val="28"/>
        </w:rPr>
        <w:t xml:space="preserve"> за счет средств областного бюджета</w:t>
      </w:r>
      <w:r w:rsidRPr="00E72A7D">
        <w:rPr>
          <w:rFonts w:ascii="Times New Roman" w:hAnsi="Times New Roman"/>
          <w:sz w:val="28"/>
          <w:szCs w:val="28"/>
        </w:rPr>
        <w:t xml:space="preserve"> </w:t>
      </w:r>
      <w:r w:rsidRPr="00E31CBA">
        <w:rPr>
          <w:rFonts w:ascii="Times New Roman" w:hAnsi="Times New Roman"/>
          <w:sz w:val="28"/>
          <w:szCs w:val="28"/>
        </w:rPr>
        <w:t>общественным организациям области</w:t>
      </w:r>
      <w:r>
        <w:rPr>
          <w:rFonts w:ascii="Times New Roman" w:hAnsi="Times New Roman"/>
          <w:sz w:val="28"/>
          <w:szCs w:val="28"/>
        </w:rPr>
        <w:t>,</w:t>
      </w:r>
      <w:r w:rsidRPr="00E31CBA">
        <w:rPr>
          <w:rFonts w:ascii="Times New Roman" w:hAnsi="Times New Roman"/>
          <w:sz w:val="28"/>
          <w:szCs w:val="28"/>
        </w:rPr>
        <w:t xml:space="preserve"> деятельность которых направлена на оказание социальной помощи гражданам пожилого возраста</w:t>
      </w:r>
      <w:r w:rsidR="00F16FD2">
        <w:rPr>
          <w:rFonts w:ascii="Times New Roman" w:hAnsi="Times New Roman"/>
          <w:sz w:val="28"/>
          <w:szCs w:val="28"/>
        </w:rPr>
        <w:t>, в целях обеспечения участия команд граждан пожилого возраста</w:t>
      </w:r>
      <w:r w:rsidR="00604B01">
        <w:rPr>
          <w:rFonts w:ascii="Times New Roman" w:hAnsi="Times New Roman"/>
          <w:sz w:val="28"/>
          <w:szCs w:val="28"/>
        </w:rPr>
        <w:br/>
      </w:r>
      <w:r w:rsidR="00F16FD2">
        <w:rPr>
          <w:rFonts w:ascii="Times New Roman" w:hAnsi="Times New Roman"/>
          <w:sz w:val="28"/>
          <w:szCs w:val="28"/>
        </w:rPr>
        <w:t>в физкультурных и творческих мероприятиях за пределами области (далее – субсидия),</w:t>
      </w:r>
      <w:r w:rsidRPr="00E31CBA">
        <w:rPr>
          <w:rFonts w:ascii="Times New Roman" w:hAnsi="Times New Roman"/>
          <w:sz w:val="28"/>
          <w:szCs w:val="28"/>
        </w:rPr>
        <w:t xml:space="preserve"> </w:t>
      </w:r>
      <w:r w:rsidRPr="00E72A7D">
        <w:rPr>
          <w:rFonts w:ascii="Times New Roman" w:hAnsi="Times New Roman"/>
          <w:sz w:val="28"/>
          <w:szCs w:val="28"/>
        </w:rPr>
        <w:t xml:space="preserve">а также критерии отбора </w:t>
      </w:r>
      <w:r w:rsidR="0063155D">
        <w:rPr>
          <w:rFonts w:ascii="Times New Roman" w:hAnsi="Times New Roman"/>
          <w:sz w:val="28"/>
          <w:szCs w:val="28"/>
        </w:rPr>
        <w:t>общественной</w:t>
      </w:r>
      <w:r w:rsidRPr="0026669C">
        <w:rPr>
          <w:rFonts w:ascii="Times New Roman" w:hAnsi="Times New Roman"/>
          <w:sz w:val="28"/>
          <w:szCs w:val="28"/>
        </w:rPr>
        <w:t xml:space="preserve"> организаци</w:t>
      </w:r>
      <w:r w:rsidR="0063155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69C">
        <w:rPr>
          <w:rFonts w:ascii="Times New Roman" w:hAnsi="Times New Roman"/>
          <w:sz w:val="28"/>
          <w:szCs w:val="28"/>
        </w:rPr>
        <w:t>области</w:t>
      </w:r>
      <w:r w:rsidR="00D34239">
        <w:rPr>
          <w:rFonts w:ascii="Times New Roman" w:hAnsi="Times New Roman"/>
          <w:sz w:val="28"/>
          <w:szCs w:val="28"/>
        </w:rPr>
        <w:t xml:space="preserve">. </w:t>
      </w:r>
    </w:p>
    <w:p w:rsidR="00D34239" w:rsidRDefault="00967800" w:rsidP="00D342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37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ECB">
        <w:rPr>
          <w:rFonts w:ascii="Times New Roman" w:hAnsi="Times New Roman" w:cs="Times New Roman"/>
          <w:sz w:val="28"/>
          <w:szCs w:val="28"/>
        </w:rPr>
        <w:t>Субсидия</w:t>
      </w:r>
      <w:r w:rsidRPr="00065376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Pr="0026669C">
        <w:rPr>
          <w:rFonts w:ascii="Times New Roman" w:hAnsi="Times New Roman"/>
          <w:sz w:val="28"/>
          <w:szCs w:val="28"/>
        </w:rPr>
        <w:t>общественны</w:t>
      </w:r>
      <w:r>
        <w:rPr>
          <w:rFonts w:ascii="Times New Roman" w:hAnsi="Times New Roman"/>
          <w:sz w:val="28"/>
          <w:szCs w:val="28"/>
        </w:rPr>
        <w:t>м</w:t>
      </w:r>
      <w:r w:rsidRPr="0026669C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ям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F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пределах бюджетных ассигнований</w:t>
      </w:r>
      <w:r w:rsidR="00D34239">
        <w:rPr>
          <w:rFonts w:ascii="Times New Roman" w:hAnsi="Times New Roman" w:cs="Times New Roman"/>
          <w:sz w:val="28"/>
          <w:szCs w:val="28"/>
        </w:rPr>
        <w:t>,</w:t>
      </w:r>
      <w:r w:rsidR="005F5DB3">
        <w:rPr>
          <w:rFonts w:ascii="Times New Roman" w:hAnsi="Times New Roman" w:cs="Times New Roman"/>
          <w:sz w:val="28"/>
          <w:szCs w:val="28"/>
        </w:rPr>
        <w:t xml:space="preserve"> предусмотренных департаменту</w:t>
      </w:r>
      <w:r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</w:t>
      </w:r>
      <w:r w:rsidRPr="00065376">
        <w:rPr>
          <w:rFonts w:ascii="Times New Roman" w:hAnsi="Times New Roman" w:cs="Times New Roman"/>
          <w:sz w:val="28"/>
          <w:szCs w:val="28"/>
        </w:rPr>
        <w:t>области</w:t>
      </w:r>
      <w:r w:rsidR="005F5DB3">
        <w:rPr>
          <w:rFonts w:ascii="Times New Roman" w:hAnsi="Times New Roman" w:cs="Times New Roman"/>
          <w:sz w:val="28"/>
          <w:szCs w:val="28"/>
        </w:rPr>
        <w:t xml:space="preserve"> (далее – Департамент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D34239">
        <w:rPr>
          <w:rFonts w:ascii="Times New Roman" w:hAnsi="Times New Roman" w:cs="Times New Roman"/>
          <w:sz w:val="28"/>
          <w:szCs w:val="28"/>
        </w:rPr>
        <w:t>.</w:t>
      </w:r>
    </w:p>
    <w:p w:rsidR="00967800" w:rsidRDefault="009A46AC" w:rsidP="00D3423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 целях предоставления </w:t>
      </w:r>
      <w:r w:rsidR="0063155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убсидии</w:t>
      </w:r>
      <w:r w:rsidR="00212304">
        <w:rPr>
          <w:rFonts w:ascii="Times New Roman" w:hAnsi="Times New Roman"/>
          <w:sz w:val="28"/>
          <w:szCs w:val="28"/>
        </w:rPr>
        <w:t xml:space="preserve"> Департаментом</w:t>
      </w:r>
      <w:r w:rsidR="00F16FD2">
        <w:rPr>
          <w:rFonts w:ascii="Times New Roman" w:hAnsi="Times New Roman"/>
          <w:sz w:val="28"/>
          <w:szCs w:val="28"/>
        </w:rPr>
        <w:t xml:space="preserve"> осуществляется</w:t>
      </w:r>
      <w:r w:rsidR="00967800">
        <w:rPr>
          <w:rFonts w:ascii="Times New Roman" w:hAnsi="Times New Roman"/>
          <w:sz w:val="28"/>
          <w:szCs w:val="28"/>
        </w:rPr>
        <w:t xml:space="preserve"> отбор </w:t>
      </w:r>
      <w:r w:rsidR="00967800" w:rsidRPr="0026669C">
        <w:rPr>
          <w:rFonts w:ascii="Times New Roman" w:hAnsi="Times New Roman"/>
          <w:sz w:val="28"/>
          <w:szCs w:val="28"/>
        </w:rPr>
        <w:t>общественн</w:t>
      </w:r>
      <w:r w:rsidR="00967800">
        <w:rPr>
          <w:rFonts w:ascii="Times New Roman" w:hAnsi="Times New Roman"/>
          <w:sz w:val="28"/>
          <w:szCs w:val="28"/>
        </w:rPr>
        <w:t>ой</w:t>
      </w:r>
      <w:r w:rsidR="00967800" w:rsidRPr="0026669C">
        <w:rPr>
          <w:rFonts w:ascii="Times New Roman" w:hAnsi="Times New Roman"/>
          <w:sz w:val="28"/>
          <w:szCs w:val="28"/>
        </w:rPr>
        <w:t xml:space="preserve"> организаци</w:t>
      </w:r>
      <w:r w:rsidR="00967800">
        <w:rPr>
          <w:rFonts w:ascii="Times New Roman" w:hAnsi="Times New Roman"/>
          <w:sz w:val="28"/>
          <w:szCs w:val="28"/>
        </w:rPr>
        <w:t>и</w:t>
      </w:r>
      <w:r w:rsidR="00967800" w:rsidRPr="0026669C">
        <w:rPr>
          <w:rFonts w:ascii="Times New Roman" w:hAnsi="Times New Roman"/>
          <w:sz w:val="28"/>
          <w:szCs w:val="28"/>
        </w:rPr>
        <w:t xml:space="preserve"> области</w:t>
      </w:r>
      <w:r w:rsidR="00967800">
        <w:rPr>
          <w:rFonts w:ascii="Times New Roman" w:hAnsi="Times New Roman"/>
          <w:b/>
          <w:sz w:val="28"/>
          <w:szCs w:val="28"/>
        </w:rPr>
        <w:t xml:space="preserve"> </w:t>
      </w:r>
      <w:r w:rsidR="00967800">
        <w:rPr>
          <w:rFonts w:ascii="Times New Roman" w:hAnsi="Times New Roman"/>
          <w:sz w:val="28"/>
          <w:szCs w:val="28"/>
        </w:rPr>
        <w:t xml:space="preserve">по результатам рассмотрения документов, предусмотренных </w:t>
      </w:r>
      <w:r w:rsidR="00967800" w:rsidRPr="00AE26A8">
        <w:rPr>
          <w:rFonts w:ascii="Times New Roman" w:hAnsi="Times New Roman"/>
          <w:sz w:val="28"/>
          <w:szCs w:val="28"/>
        </w:rPr>
        <w:t xml:space="preserve">пунктом </w:t>
      </w:r>
      <w:r w:rsidR="00967800">
        <w:rPr>
          <w:rFonts w:ascii="Times New Roman" w:hAnsi="Times New Roman"/>
          <w:sz w:val="28"/>
          <w:szCs w:val="28"/>
        </w:rPr>
        <w:t>5 настоящего Порядка.</w:t>
      </w:r>
    </w:p>
    <w:p w:rsidR="00967800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Критериями отбора </w:t>
      </w:r>
      <w:r w:rsidRPr="0026669C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6669C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669C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63155D">
        <w:rPr>
          <w:rFonts w:ascii="Times New Roman" w:hAnsi="Times New Roman" w:cs="Times New Roman"/>
          <w:sz w:val="28"/>
          <w:szCs w:val="28"/>
        </w:rPr>
        <w:t>для предоставления с</w:t>
      </w:r>
      <w:r>
        <w:rPr>
          <w:rFonts w:ascii="Times New Roman" w:hAnsi="Times New Roman" w:cs="Times New Roman"/>
          <w:sz w:val="28"/>
          <w:szCs w:val="28"/>
        </w:rPr>
        <w:t>убсидии являются:</w:t>
      </w:r>
    </w:p>
    <w:p w:rsidR="00532C23" w:rsidRPr="00532C23" w:rsidRDefault="00967800" w:rsidP="00532C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23">
        <w:rPr>
          <w:rFonts w:ascii="Times New Roman" w:hAnsi="Times New Roman" w:cs="Times New Roman"/>
          <w:sz w:val="28"/>
          <w:szCs w:val="28"/>
        </w:rPr>
        <w:t>а) основной вид деятельности общественной организации области</w:t>
      </w:r>
      <w:r w:rsidR="00F16FD2" w:rsidRPr="00532C23">
        <w:rPr>
          <w:rFonts w:ascii="Times New Roman" w:hAnsi="Times New Roman" w:cs="Times New Roman"/>
          <w:sz w:val="28"/>
          <w:szCs w:val="28"/>
        </w:rPr>
        <w:t xml:space="preserve"> </w:t>
      </w:r>
      <w:r w:rsidR="00532C23">
        <w:rPr>
          <w:rFonts w:ascii="Times New Roman" w:hAnsi="Times New Roman" w:cs="Times New Roman"/>
          <w:sz w:val="28"/>
          <w:szCs w:val="28"/>
        </w:rPr>
        <w:br/>
      </w:r>
      <w:r w:rsidRPr="00532C23">
        <w:rPr>
          <w:rFonts w:ascii="Times New Roman" w:hAnsi="Times New Roman" w:cs="Times New Roman"/>
          <w:sz w:val="28"/>
          <w:szCs w:val="28"/>
        </w:rPr>
        <w:t>в соответствии с уставными документами – оказание социальной помощи гражданам пожилого возраста;</w:t>
      </w:r>
    </w:p>
    <w:p w:rsidR="00500ECB" w:rsidRDefault="00967800" w:rsidP="00532C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организация </w:t>
      </w:r>
      <w:r w:rsidRPr="0026669C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6669C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6669C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мероприятий для</w:t>
      </w:r>
      <w:r w:rsidR="00500ECB">
        <w:rPr>
          <w:rFonts w:ascii="Times New Roman" w:hAnsi="Times New Roman" w:cs="Times New Roman"/>
          <w:sz w:val="28"/>
          <w:szCs w:val="28"/>
        </w:rPr>
        <w:t xml:space="preserve"> граждан пожилого возраста;</w:t>
      </w:r>
    </w:p>
    <w:p w:rsidR="00967800" w:rsidRPr="00CD2CA5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A5">
        <w:rPr>
          <w:rFonts w:ascii="Times New Roman" w:hAnsi="Times New Roman" w:cs="Times New Roman"/>
          <w:sz w:val="28"/>
          <w:szCs w:val="28"/>
        </w:rPr>
        <w:t>в) отсутствие на день подачи документов просроченной задолженности по возврату в областной бюджет в соответстви</w:t>
      </w:r>
      <w:r w:rsidR="009B0313" w:rsidRPr="00CD2CA5">
        <w:rPr>
          <w:rFonts w:ascii="Times New Roman" w:hAnsi="Times New Roman" w:cs="Times New Roman"/>
          <w:sz w:val="28"/>
          <w:szCs w:val="28"/>
        </w:rPr>
        <w:t>и с настоящим Порядком субсидий</w:t>
      </w:r>
      <w:r w:rsidR="00AD5A31">
        <w:rPr>
          <w:rFonts w:ascii="Times New Roman" w:hAnsi="Times New Roman" w:cs="Times New Roman"/>
          <w:sz w:val="28"/>
          <w:szCs w:val="28"/>
        </w:rPr>
        <w:t>,</w:t>
      </w:r>
      <w:r w:rsidRPr="00CD2CA5">
        <w:rPr>
          <w:rFonts w:ascii="Times New Roman" w:hAnsi="Times New Roman" w:cs="Times New Roman"/>
          <w:sz w:val="28"/>
          <w:szCs w:val="28"/>
        </w:rPr>
        <w:t xml:space="preserve"> иной просроченной задолженности перед областным бюджетом </w:t>
      </w:r>
      <w:r w:rsidR="00AD5A31">
        <w:rPr>
          <w:rFonts w:ascii="Times New Roman" w:hAnsi="Times New Roman" w:cs="Times New Roman"/>
          <w:sz w:val="28"/>
          <w:szCs w:val="28"/>
        </w:rPr>
        <w:br/>
      </w:r>
      <w:r w:rsidRPr="00CD2CA5">
        <w:rPr>
          <w:rFonts w:ascii="Times New Roman" w:hAnsi="Times New Roman" w:cs="Times New Roman"/>
          <w:sz w:val="28"/>
          <w:szCs w:val="28"/>
        </w:rPr>
        <w:t xml:space="preserve">в соответствии с правовыми актами области. </w:t>
      </w:r>
    </w:p>
    <w:p w:rsidR="009B0313" w:rsidRDefault="00967800" w:rsidP="009B0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EEF">
        <w:rPr>
          <w:rFonts w:ascii="Times New Roman" w:hAnsi="Times New Roman"/>
          <w:sz w:val="28"/>
          <w:szCs w:val="28"/>
        </w:rPr>
        <w:t>Обязательными условиями п</w:t>
      </w:r>
      <w:r w:rsidR="009B0313">
        <w:rPr>
          <w:rFonts w:ascii="Times New Roman" w:hAnsi="Times New Roman"/>
          <w:sz w:val="28"/>
          <w:szCs w:val="28"/>
        </w:rPr>
        <w:t>редоставл</w:t>
      </w:r>
      <w:r w:rsidR="0063155D">
        <w:rPr>
          <w:rFonts w:ascii="Times New Roman" w:hAnsi="Times New Roman"/>
          <w:sz w:val="28"/>
          <w:szCs w:val="28"/>
        </w:rPr>
        <w:t>ения с</w:t>
      </w:r>
      <w:r w:rsidR="009B0313">
        <w:rPr>
          <w:rFonts w:ascii="Times New Roman" w:hAnsi="Times New Roman"/>
          <w:sz w:val="28"/>
          <w:szCs w:val="28"/>
        </w:rPr>
        <w:t>убсидии являются:</w:t>
      </w:r>
    </w:p>
    <w:p w:rsidR="009B0313" w:rsidRDefault="009B0313" w:rsidP="009B0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967800" w:rsidRPr="008D1EEF">
        <w:rPr>
          <w:rFonts w:ascii="Times New Roman" w:hAnsi="Times New Roman"/>
          <w:sz w:val="28"/>
          <w:szCs w:val="28"/>
        </w:rPr>
        <w:t xml:space="preserve">согласие </w:t>
      </w:r>
      <w:r w:rsidR="00967800" w:rsidRPr="0026669C">
        <w:rPr>
          <w:rFonts w:ascii="Times New Roman" w:hAnsi="Times New Roman"/>
          <w:sz w:val="28"/>
          <w:szCs w:val="28"/>
        </w:rPr>
        <w:t>общественн</w:t>
      </w:r>
      <w:r w:rsidR="00967800">
        <w:rPr>
          <w:rFonts w:ascii="Times New Roman" w:hAnsi="Times New Roman"/>
          <w:sz w:val="28"/>
          <w:szCs w:val="28"/>
        </w:rPr>
        <w:t>ой</w:t>
      </w:r>
      <w:r w:rsidR="00967800" w:rsidRPr="0026669C">
        <w:rPr>
          <w:rFonts w:ascii="Times New Roman" w:hAnsi="Times New Roman"/>
          <w:sz w:val="28"/>
          <w:szCs w:val="28"/>
        </w:rPr>
        <w:t xml:space="preserve"> организаци</w:t>
      </w:r>
      <w:r w:rsidR="00967800">
        <w:rPr>
          <w:rFonts w:ascii="Times New Roman" w:hAnsi="Times New Roman"/>
          <w:sz w:val="28"/>
          <w:szCs w:val="28"/>
        </w:rPr>
        <w:t>и</w:t>
      </w:r>
      <w:r w:rsidR="00967800" w:rsidRPr="0026669C">
        <w:rPr>
          <w:rFonts w:ascii="Times New Roman" w:hAnsi="Times New Roman"/>
          <w:sz w:val="28"/>
          <w:szCs w:val="28"/>
        </w:rPr>
        <w:t xml:space="preserve"> области</w:t>
      </w:r>
      <w:r w:rsidR="00967800">
        <w:rPr>
          <w:rFonts w:ascii="Times New Roman" w:hAnsi="Times New Roman"/>
          <w:b/>
          <w:sz w:val="28"/>
          <w:szCs w:val="28"/>
        </w:rPr>
        <w:t xml:space="preserve"> </w:t>
      </w:r>
      <w:r w:rsidR="00967800" w:rsidRPr="008D1EEF">
        <w:rPr>
          <w:rFonts w:ascii="Times New Roman" w:hAnsi="Times New Roman"/>
          <w:sz w:val="28"/>
          <w:szCs w:val="28"/>
        </w:rPr>
        <w:t xml:space="preserve">на осуществление </w:t>
      </w:r>
      <w:r w:rsidR="005F5DB3">
        <w:rPr>
          <w:rFonts w:ascii="Times New Roman" w:hAnsi="Times New Roman"/>
          <w:sz w:val="28"/>
          <w:szCs w:val="28"/>
        </w:rPr>
        <w:t>Департаментом</w:t>
      </w:r>
      <w:r w:rsidR="00967800">
        <w:rPr>
          <w:rFonts w:ascii="Times New Roman" w:hAnsi="Times New Roman"/>
          <w:sz w:val="28"/>
          <w:szCs w:val="28"/>
        </w:rPr>
        <w:t xml:space="preserve"> </w:t>
      </w:r>
      <w:r w:rsidR="00967800" w:rsidRPr="008D1EEF">
        <w:rPr>
          <w:rFonts w:ascii="Times New Roman" w:hAnsi="Times New Roman"/>
          <w:sz w:val="28"/>
          <w:szCs w:val="28"/>
        </w:rPr>
        <w:t>и уполномоченными органами государственного финансового контроля проверок соблюдения це</w:t>
      </w:r>
      <w:r>
        <w:rPr>
          <w:rFonts w:ascii="Times New Roman" w:hAnsi="Times New Roman"/>
          <w:sz w:val="28"/>
          <w:szCs w:val="28"/>
        </w:rPr>
        <w:t>лей, условий и порядка предоставления</w:t>
      </w:r>
      <w:r w:rsidR="00967800" w:rsidRPr="008D1EEF">
        <w:rPr>
          <w:rFonts w:ascii="Times New Roman" w:hAnsi="Times New Roman"/>
          <w:sz w:val="28"/>
          <w:szCs w:val="28"/>
        </w:rPr>
        <w:t xml:space="preserve"> субсидии, пре</w:t>
      </w:r>
      <w:r>
        <w:rPr>
          <w:rFonts w:ascii="Times New Roman" w:hAnsi="Times New Roman"/>
          <w:sz w:val="28"/>
          <w:szCs w:val="28"/>
        </w:rPr>
        <w:t>дусмотренных настоящим Порядком;</w:t>
      </w:r>
    </w:p>
    <w:p w:rsidR="00967800" w:rsidRPr="00065376" w:rsidRDefault="009B0313" w:rsidP="009B0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7800" w:rsidRPr="008D1EEF">
        <w:rPr>
          <w:rFonts w:ascii="Times New Roman" w:hAnsi="Times New Roman"/>
          <w:sz w:val="28"/>
          <w:szCs w:val="28"/>
        </w:rPr>
        <w:t>запрет</w:t>
      </w:r>
      <w:r>
        <w:rPr>
          <w:rFonts w:ascii="Times New Roman" w:hAnsi="Times New Roman"/>
          <w:sz w:val="28"/>
          <w:szCs w:val="28"/>
        </w:rPr>
        <w:t xml:space="preserve"> приобретения за счет полученной общественной организацией области</w:t>
      </w:r>
      <w:r w:rsidR="00967800" w:rsidRPr="008D1EEF">
        <w:rPr>
          <w:rFonts w:ascii="Times New Roman" w:hAnsi="Times New Roman"/>
          <w:sz w:val="28"/>
          <w:szCs w:val="28"/>
        </w:rPr>
        <w:t xml:space="preserve"> субсидии иностранной валюты</w:t>
      </w:r>
      <w:r w:rsidR="00967800">
        <w:rPr>
          <w:rFonts w:ascii="Times New Roman" w:hAnsi="Times New Roman"/>
          <w:sz w:val="28"/>
          <w:szCs w:val="28"/>
        </w:rPr>
        <w:t xml:space="preserve">. </w:t>
      </w:r>
    </w:p>
    <w:p w:rsidR="00967800" w:rsidRPr="00065376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5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Pr="000653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6669C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26669C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669C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, претендующие на получение </w:t>
      </w:r>
      <w:r w:rsidRPr="00517E32">
        <w:rPr>
          <w:rFonts w:ascii="Times New Roman" w:hAnsi="Times New Roman" w:cs="Times New Roman"/>
          <w:sz w:val="28"/>
          <w:szCs w:val="28"/>
        </w:rPr>
        <w:t xml:space="preserve">субсидии, в течение 30 дней со дня размещения информации о приеме заявок </w:t>
      </w:r>
      <w:r w:rsidR="0063155D">
        <w:rPr>
          <w:rFonts w:ascii="Times New Roman" w:hAnsi="Times New Roman" w:cs="Times New Roman"/>
          <w:sz w:val="28"/>
          <w:szCs w:val="28"/>
        </w:rPr>
        <w:t xml:space="preserve">на предоставление субсидии </w:t>
      </w:r>
      <w:r w:rsidR="009B0313">
        <w:rPr>
          <w:rFonts w:ascii="Times New Roman" w:hAnsi="Times New Roman" w:cs="Times New Roman"/>
          <w:sz w:val="28"/>
          <w:szCs w:val="28"/>
        </w:rPr>
        <w:t xml:space="preserve">на </w:t>
      </w:r>
      <w:r w:rsidRPr="00517E32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5F5DB3">
        <w:rPr>
          <w:rFonts w:ascii="Times New Roman" w:hAnsi="Times New Roman" w:cs="Times New Roman"/>
          <w:sz w:val="28"/>
          <w:szCs w:val="28"/>
        </w:rPr>
        <w:t>Департамента</w:t>
      </w:r>
      <w:r w:rsidR="0063155D">
        <w:rPr>
          <w:rFonts w:ascii="Times New Roman" w:hAnsi="Times New Roman" w:cs="Times New Roman"/>
          <w:sz w:val="28"/>
          <w:szCs w:val="28"/>
        </w:rPr>
        <w:t xml:space="preserve"> (</w:t>
      </w:r>
      <w:r w:rsidR="00AD5A31" w:rsidRPr="00AD5A3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AD5A31" w:rsidRPr="00AD5A31">
        <w:rPr>
          <w:rFonts w:ascii="Times New Roman" w:hAnsi="Times New Roman" w:cs="Times New Roman"/>
          <w:sz w:val="28"/>
          <w:szCs w:val="28"/>
        </w:rPr>
        <w:t>://</w:t>
      </w:r>
      <w:hyperlink r:id="rId9" w:history="1">
        <w:r w:rsidR="009B0313" w:rsidRPr="00AD5A31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social.eao.ru</w:t>
        </w:r>
      </w:hyperlink>
      <w:r w:rsidR="0063155D">
        <w:rPr>
          <w:rStyle w:val="aa"/>
          <w:rFonts w:ascii="Times New Roman" w:hAnsi="Times New Roman"/>
          <w:color w:val="auto"/>
          <w:sz w:val="28"/>
          <w:szCs w:val="28"/>
          <w:u w:val="none"/>
        </w:rPr>
        <w:t>)</w:t>
      </w:r>
      <w:r w:rsidRPr="00AD5A31">
        <w:rPr>
          <w:rFonts w:ascii="Times New Roman" w:hAnsi="Times New Roman" w:cs="Times New Roman"/>
          <w:sz w:val="28"/>
          <w:szCs w:val="28"/>
        </w:rPr>
        <w:t xml:space="preserve"> </w:t>
      </w:r>
      <w:r w:rsidR="009B0313">
        <w:rPr>
          <w:rFonts w:ascii="Times New Roman" w:hAnsi="Times New Roman" w:cs="Times New Roman"/>
          <w:sz w:val="28"/>
          <w:szCs w:val="28"/>
        </w:rPr>
        <w:t>представляют</w:t>
      </w:r>
      <w:r w:rsidRPr="00517E32">
        <w:rPr>
          <w:rFonts w:ascii="Times New Roman" w:hAnsi="Times New Roman" w:cs="Times New Roman"/>
          <w:sz w:val="28"/>
          <w:szCs w:val="28"/>
        </w:rPr>
        <w:t xml:space="preserve"> в</w:t>
      </w:r>
      <w:r w:rsidR="005F5DB3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376">
        <w:rPr>
          <w:rFonts w:ascii="Times New Roman" w:hAnsi="Times New Roman" w:cs="Times New Roman"/>
          <w:sz w:val="28"/>
          <w:szCs w:val="28"/>
        </w:rPr>
        <w:t>следующи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5376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5376">
        <w:rPr>
          <w:rFonts w:ascii="Times New Roman" w:hAnsi="Times New Roman" w:cs="Times New Roman"/>
          <w:sz w:val="28"/>
          <w:szCs w:val="28"/>
        </w:rPr>
        <w:t>:</w:t>
      </w:r>
    </w:p>
    <w:p w:rsidR="00967800" w:rsidRPr="00065376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6"/>
      <w:bookmarkEnd w:id="2"/>
      <w:r w:rsidRPr="00065376">
        <w:rPr>
          <w:rFonts w:ascii="Times New Roman" w:hAnsi="Times New Roman" w:cs="Times New Roman"/>
          <w:sz w:val="28"/>
          <w:szCs w:val="28"/>
        </w:rPr>
        <w:t>а) заяв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065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065376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5376">
        <w:rPr>
          <w:rFonts w:ascii="Times New Roman" w:hAnsi="Times New Roman" w:cs="Times New Roman"/>
          <w:sz w:val="28"/>
          <w:szCs w:val="28"/>
        </w:rPr>
        <w:t xml:space="preserve"> субсидии (по форме, утвержденной приказом </w:t>
      </w:r>
      <w:r w:rsidR="005F5DB3">
        <w:rPr>
          <w:rFonts w:ascii="Times New Roman" w:hAnsi="Times New Roman" w:cs="Times New Roman"/>
          <w:sz w:val="28"/>
          <w:szCs w:val="28"/>
        </w:rPr>
        <w:t>Департамента</w:t>
      </w:r>
      <w:r w:rsidRPr="00065376">
        <w:rPr>
          <w:rFonts w:ascii="Times New Roman" w:hAnsi="Times New Roman" w:cs="Times New Roman"/>
          <w:sz w:val="28"/>
          <w:szCs w:val="28"/>
        </w:rPr>
        <w:t>);</w:t>
      </w:r>
    </w:p>
    <w:p w:rsidR="0063155D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"/>
      <w:bookmarkEnd w:id="3"/>
      <w:r w:rsidRPr="0006537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календарный план проведения мероприяти</w:t>
      </w:r>
      <w:r w:rsidR="009B0313">
        <w:rPr>
          <w:rFonts w:ascii="Times New Roman" w:hAnsi="Times New Roman" w:cs="Times New Roman"/>
          <w:sz w:val="28"/>
          <w:szCs w:val="28"/>
        </w:rPr>
        <w:t>й</w:t>
      </w:r>
      <w:r w:rsidR="0063155D">
        <w:rPr>
          <w:rFonts w:ascii="Times New Roman" w:hAnsi="Times New Roman" w:cs="Times New Roman"/>
          <w:sz w:val="28"/>
          <w:szCs w:val="28"/>
        </w:rPr>
        <w:t>, указанных в пункте</w:t>
      </w:r>
      <w:r w:rsidR="00604B01">
        <w:rPr>
          <w:rFonts w:ascii="Times New Roman" w:hAnsi="Times New Roman" w:cs="Times New Roman"/>
          <w:sz w:val="28"/>
          <w:szCs w:val="28"/>
        </w:rPr>
        <w:br/>
      </w:r>
      <w:r w:rsidR="0063155D">
        <w:rPr>
          <w:rFonts w:ascii="Times New Roman" w:hAnsi="Times New Roman" w:cs="Times New Roman"/>
          <w:sz w:val="28"/>
          <w:szCs w:val="28"/>
        </w:rPr>
        <w:t>1 настоящего Порядка;</w:t>
      </w:r>
      <w:r w:rsidR="009B03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55D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смету расходов, связанных с </w:t>
      </w:r>
      <w:r w:rsidR="0063155D">
        <w:rPr>
          <w:rFonts w:ascii="Times New Roman" w:hAnsi="Times New Roman" w:cs="Times New Roman"/>
          <w:sz w:val="28"/>
          <w:szCs w:val="28"/>
        </w:rPr>
        <w:t xml:space="preserve">обеспечением участия команд граждан пожилого возраста в мероприятиях, указанных в пункте 1 настоящего Порядка; </w:t>
      </w:r>
    </w:p>
    <w:p w:rsidR="00967800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копии учредительных документов;</w:t>
      </w:r>
    </w:p>
    <w:p w:rsidR="00967800" w:rsidRPr="00065376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065376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65376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лиц, выданн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65376">
        <w:rPr>
          <w:rFonts w:ascii="Times New Roman" w:hAnsi="Times New Roman" w:cs="Times New Roman"/>
          <w:sz w:val="28"/>
          <w:szCs w:val="28"/>
        </w:rPr>
        <w:t xml:space="preserve"> не ранее чем за 30 дней до даты подачи документов на получение субсидии;</w:t>
      </w:r>
    </w:p>
    <w:p w:rsidR="00967800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8"/>
      <w:bookmarkEnd w:id="4"/>
      <w:r>
        <w:rPr>
          <w:rFonts w:ascii="Times New Roman" w:hAnsi="Times New Roman" w:cs="Times New Roman"/>
          <w:sz w:val="28"/>
          <w:szCs w:val="28"/>
        </w:rPr>
        <w:t>е</w:t>
      </w:r>
      <w:r w:rsidRPr="0006537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сведения о постановке на учет в налоговом органе.</w:t>
      </w:r>
    </w:p>
    <w:p w:rsidR="00FD0E74" w:rsidRDefault="00FD0E74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организаци</w:t>
      </w:r>
      <w:r w:rsidR="005F5DB3">
        <w:rPr>
          <w:rFonts w:ascii="Times New Roman" w:hAnsi="Times New Roman" w:cs="Times New Roman"/>
          <w:sz w:val="28"/>
          <w:szCs w:val="28"/>
        </w:rPr>
        <w:t>и области представляют в Департамент</w:t>
      </w:r>
      <w:r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63155D">
        <w:rPr>
          <w:rFonts w:ascii="Times New Roman" w:hAnsi="Times New Roman" w:cs="Times New Roman"/>
          <w:sz w:val="28"/>
          <w:szCs w:val="28"/>
        </w:rPr>
        <w:t>, предусмотренные пунктами «а» –</w:t>
      </w:r>
      <w:r>
        <w:rPr>
          <w:rFonts w:ascii="Times New Roman" w:hAnsi="Times New Roman" w:cs="Times New Roman"/>
          <w:sz w:val="28"/>
          <w:szCs w:val="28"/>
        </w:rPr>
        <w:t xml:space="preserve"> «г» настоящего пункта.</w:t>
      </w:r>
    </w:p>
    <w:p w:rsidR="00967800" w:rsidRPr="00065376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65376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 xml:space="preserve">ы, представленные в копиях, должны быть заверены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065376">
        <w:rPr>
          <w:rFonts w:ascii="Times New Roman" w:hAnsi="Times New Roman" w:cs="Times New Roman"/>
          <w:sz w:val="28"/>
          <w:szCs w:val="28"/>
        </w:rPr>
        <w:t xml:space="preserve">в установленном порядке. Если копии </w:t>
      </w:r>
      <w:r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065376">
        <w:rPr>
          <w:rFonts w:ascii="Times New Roman" w:hAnsi="Times New Roman" w:cs="Times New Roman"/>
          <w:sz w:val="28"/>
          <w:szCs w:val="28"/>
        </w:rPr>
        <w:t xml:space="preserve">не заверены, </w:t>
      </w:r>
      <w:r w:rsidR="00BD6D18">
        <w:rPr>
          <w:rFonts w:ascii="Times New Roman" w:hAnsi="Times New Roman" w:cs="Times New Roman"/>
          <w:sz w:val="28"/>
          <w:szCs w:val="28"/>
        </w:rPr>
        <w:br/>
      </w:r>
      <w:r w:rsidRPr="00065376">
        <w:rPr>
          <w:rFonts w:ascii="Times New Roman" w:hAnsi="Times New Roman" w:cs="Times New Roman"/>
          <w:sz w:val="28"/>
          <w:szCs w:val="28"/>
        </w:rPr>
        <w:t>они представляются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376">
        <w:rPr>
          <w:rFonts w:ascii="Times New Roman" w:hAnsi="Times New Roman" w:cs="Times New Roman"/>
          <w:sz w:val="28"/>
          <w:szCs w:val="28"/>
        </w:rPr>
        <w:t>с приложением оригиналов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376">
        <w:rPr>
          <w:rFonts w:ascii="Times New Roman" w:hAnsi="Times New Roman" w:cs="Times New Roman"/>
          <w:sz w:val="28"/>
          <w:szCs w:val="28"/>
        </w:rPr>
        <w:t xml:space="preserve">и заверяются специалистом </w:t>
      </w:r>
      <w:r w:rsidR="005F5DB3">
        <w:rPr>
          <w:rFonts w:ascii="Times New Roman" w:hAnsi="Times New Roman" w:cs="Times New Roman"/>
          <w:sz w:val="28"/>
          <w:szCs w:val="28"/>
        </w:rPr>
        <w:t>Департамента</w:t>
      </w:r>
      <w:r w:rsidRPr="00065376">
        <w:rPr>
          <w:rFonts w:ascii="Times New Roman" w:hAnsi="Times New Roman" w:cs="Times New Roman"/>
          <w:sz w:val="28"/>
          <w:szCs w:val="28"/>
        </w:rPr>
        <w:t>, принимающим документы, после проверки их соответствия оригиналам.</w:t>
      </w:r>
    </w:p>
    <w:p w:rsidR="00967800" w:rsidRDefault="005F5DB3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967800">
        <w:rPr>
          <w:rFonts w:ascii="Times New Roman" w:hAnsi="Times New Roman" w:cs="Times New Roman"/>
          <w:sz w:val="28"/>
          <w:szCs w:val="28"/>
        </w:rPr>
        <w:t xml:space="preserve"> не вправе требовать от о</w:t>
      </w:r>
      <w:r w:rsidR="00967800" w:rsidRPr="0026669C">
        <w:rPr>
          <w:rFonts w:ascii="Times New Roman" w:hAnsi="Times New Roman" w:cs="Times New Roman"/>
          <w:sz w:val="28"/>
          <w:szCs w:val="28"/>
        </w:rPr>
        <w:t>бщественн</w:t>
      </w:r>
      <w:r w:rsidR="00967800">
        <w:rPr>
          <w:rFonts w:ascii="Times New Roman" w:hAnsi="Times New Roman" w:cs="Times New Roman"/>
          <w:sz w:val="28"/>
          <w:szCs w:val="28"/>
        </w:rPr>
        <w:t>ой</w:t>
      </w:r>
      <w:r w:rsidR="00967800" w:rsidRPr="0026669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67800">
        <w:rPr>
          <w:rFonts w:ascii="Times New Roman" w:hAnsi="Times New Roman" w:cs="Times New Roman"/>
          <w:sz w:val="28"/>
          <w:szCs w:val="28"/>
        </w:rPr>
        <w:t>и</w:t>
      </w:r>
      <w:r w:rsidR="00967800" w:rsidRPr="0026669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967800">
        <w:rPr>
          <w:rFonts w:ascii="Times New Roman" w:hAnsi="Times New Roman" w:cs="Times New Roman"/>
          <w:sz w:val="28"/>
          <w:szCs w:val="28"/>
        </w:rPr>
        <w:t xml:space="preserve"> представления документов, предусмотренных подпунктами</w:t>
      </w:r>
      <w:r w:rsidR="00604B01">
        <w:rPr>
          <w:rFonts w:ascii="Times New Roman" w:hAnsi="Times New Roman" w:cs="Times New Roman"/>
          <w:sz w:val="28"/>
          <w:szCs w:val="28"/>
        </w:rPr>
        <w:br/>
      </w:r>
      <w:r w:rsidR="00967800">
        <w:rPr>
          <w:rFonts w:ascii="Times New Roman" w:hAnsi="Times New Roman" w:cs="Times New Roman"/>
          <w:sz w:val="28"/>
          <w:szCs w:val="28"/>
        </w:rPr>
        <w:t>«д» и «е» настоящего пункта. О</w:t>
      </w:r>
      <w:r w:rsidR="00967800" w:rsidRPr="0026669C">
        <w:rPr>
          <w:rFonts w:ascii="Times New Roman" w:hAnsi="Times New Roman" w:cs="Times New Roman"/>
          <w:sz w:val="28"/>
          <w:szCs w:val="28"/>
        </w:rPr>
        <w:t>бщественн</w:t>
      </w:r>
      <w:r w:rsidR="00967800">
        <w:rPr>
          <w:rFonts w:ascii="Times New Roman" w:hAnsi="Times New Roman" w:cs="Times New Roman"/>
          <w:sz w:val="28"/>
          <w:szCs w:val="28"/>
        </w:rPr>
        <w:t>ая</w:t>
      </w:r>
      <w:r w:rsidR="00967800" w:rsidRPr="0026669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67800">
        <w:rPr>
          <w:rFonts w:ascii="Times New Roman" w:hAnsi="Times New Roman" w:cs="Times New Roman"/>
          <w:sz w:val="28"/>
          <w:szCs w:val="28"/>
        </w:rPr>
        <w:t>я</w:t>
      </w:r>
      <w:r w:rsidR="00967800" w:rsidRPr="0026669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967800">
        <w:rPr>
          <w:rFonts w:ascii="Times New Roman" w:hAnsi="Times New Roman" w:cs="Times New Roman"/>
          <w:sz w:val="28"/>
          <w:szCs w:val="28"/>
        </w:rPr>
        <w:t xml:space="preserve"> вправе пре</w:t>
      </w:r>
      <w:r>
        <w:rPr>
          <w:rFonts w:ascii="Times New Roman" w:hAnsi="Times New Roman" w:cs="Times New Roman"/>
          <w:sz w:val="28"/>
          <w:szCs w:val="28"/>
        </w:rPr>
        <w:t>дставить указанные документы в Департамент</w:t>
      </w:r>
      <w:r w:rsidR="00967800">
        <w:rPr>
          <w:rFonts w:ascii="Times New Roman" w:hAnsi="Times New Roman" w:cs="Times New Roman"/>
          <w:sz w:val="28"/>
          <w:szCs w:val="28"/>
        </w:rPr>
        <w:t xml:space="preserve"> по собственной инициативе.</w:t>
      </w:r>
    </w:p>
    <w:p w:rsidR="00967800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о</w:t>
      </w:r>
      <w:r w:rsidRPr="0026669C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6669C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6669C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не представила документы, предусмотренные подпунктам</w:t>
      </w:r>
      <w:r w:rsidR="005F5DB3">
        <w:rPr>
          <w:rFonts w:ascii="Times New Roman" w:hAnsi="Times New Roman" w:cs="Times New Roman"/>
          <w:sz w:val="28"/>
          <w:szCs w:val="28"/>
        </w:rPr>
        <w:t>и «д» и «е» настоящего пункта, Департамент</w:t>
      </w:r>
      <w:r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 запрашивает указанные документы в соответствующем органе.</w:t>
      </w:r>
    </w:p>
    <w:p w:rsidR="00967800" w:rsidRPr="00065376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65376">
        <w:rPr>
          <w:rFonts w:ascii="Times New Roman" w:hAnsi="Times New Roman" w:cs="Times New Roman"/>
          <w:sz w:val="28"/>
          <w:szCs w:val="28"/>
        </w:rPr>
        <w:t xml:space="preserve">. </w:t>
      </w:r>
      <w:r w:rsidR="005F5DB3">
        <w:rPr>
          <w:rFonts w:ascii="Times New Roman" w:hAnsi="Times New Roman" w:cs="Times New Roman"/>
          <w:sz w:val="28"/>
          <w:szCs w:val="28"/>
        </w:rPr>
        <w:t>Департамент</w:t>
      </w:r>
      <w:r w:rsidRPr="00065376">
        <w:rPr>
          <w:rFonts w:ascii="Times New Roman" w:hAnsi="Times New Roman" w:cs="Times New Roman"/>
          <w:sz w:val="28"/>
          <w:szCs w:val="28"/>
        </w:rPr>
        <w:t xml:space="preserve"> </w:t>
      </w:r>
      <w:r w:rsidR="00AD5A31">
        <w:rPr>
          <w:rFonts w:ascii="Times New Roman" w:hAnsi="Times New Roman" w:cs="Times New Roman"/>
          <w:sz w:val="28"/>
          <w:szCs w:val="28"/>
        </w:rPr>
        <w:t>не позднее 10 рабочих дней со дня</w:t>
      </w:r>
      <w:r w:rsidRPr="00065376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6669C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66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организацией области</w:t>
      </w:r>
      <w:r w:rsidRPr="00065376">
        <w:rPr>
          <w:rFonts w:ascii="Times New Roman" w:hAnsi="Times New Roman" w:cs="Times New Roman"/>
          <w:sz w:val="28"/>
          <w:szCs w:val="28"/>
        </w:rPr>
        <w:t xml:space="preserve"> документов, указанных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065376">
        <w:rPr>
          <w:rFonts w:ascii="Times New Roman" w:hAnsi="Times New Roman" w:cs="Times New Roman"/>
          <w:sz w:val="28"/>
          <w:szCs w:val="28"/>
        </w:rPr>
        <w:t xml:space="preserve">в </w:t>
      </w:r>
      <w:r w:rsidRPr="00F76250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065376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</w:t>
      </w:r>
      <w:r w:rsidR="009B0313">
        <w:rPr>
          <w:rFonts w:ascii="Times New Roman" w:hAnsi="Times New Roman" w:cs="Times New Roman"/>
          <w:sz w:val="28"/>
          <w:szCs w:val="28"/>
        </w:rPr>
        <w:t xml:space="preserve">ение 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 xml:space="preserve">либо об отказе в </w:t>
      </w:r>
      <w:r w:rsidRPr="00065376">
        <w:rPr>
          <w:rFonts w:ascii="Times New Roman" w:hAnsi="Times New Roman" w:cs="Times New Roman"/>
          <w:sz w:val="28"/>
          <w:szCs w:val="28"/>
        </w:rPr>
        <w:t>предоставлении субсидии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5376">
        <w:rPr>
          <w:rFonts w:ascii="Times New Roman" w:hAnsi="Times New Roman" w:cs="Times New Roman"/>
          <w:sz w:val="28"/>
          <w:szCs w:val="28"/>
        </w:rPr>
        <w:t xml:space="preserve"> о чем уведомляет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6669C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ую организацию области</w:t>
      </w:r>
      <w:r w:rsidRPr="00065376">
        <w:rPr>
          <w:rFonts w:ascii="Times New Roman" w:hAnsi="Times New Roman" w:cs="Times New Roman"/>
          <w:sz w:val="28"/>
          <w:szCs w:val="28"/>
        </w:rPr>
        <w:t xml:space="preserve"> в течение 5 рабочих дней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6537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065376">
        <w:rPr>
          <w:rFonts w:ascii="Times New Roman" w:hAnsi="Times New Roman" w:cs="Times New Roman"/>
          <w:sz w:val="28"/>
          <w:szCs w:val="28"/>
        </w:rPr>
        <w:t xml:space="preserve"> </w:t>
      </w:r>
      <w:r w:rsidRPr="00065376">
        <w:rPr>
          <w:rFonts w:ascii="Times New Roman" w:hAnsi="Times New Roman" w:cs="Times New Roman"/>
          <w:sz w:val="28"/>
          <w:szCs w:val="28"/>
        </w:rPr>
        <w:lastRenderedPageBreak/>
        <w:t>принятия соответствующего решения.</w:t>
      </w:r>
    </w:p>
    <w:p w:rsidR="00967800" w:rsidRPr="00065376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65376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субсидии являются:</w:t>
      </w:r>
    </w:p>
    <w:p w:rsidR="00967800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065376">
        <w:rPr>
          <w:rFonts w:ascii="Times New Roman" w:hAnsi="Times New Roman" w:cs="Times New Roman"/>
          <w:sz w:val="28"/>
          <w:szCs w:val="28"/>
        </w:rPr>
        <w:t xml:space="preserve"> </w:t>
      </w:r>
      <w:r w:rsidR="00AD5A31">
        <w:rPr>
          <w:rFonts w:ascii="Times New Roman" w:hAnsi="Times New Roman" w:cs="Times New Roman"/>
          <w:sz w:val="28"/>
          <w:szCs w:val="28"/>
        </w:rPr>
        <w:t>представление не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документов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пунктом 5 настоящего Порядка, которые о</w:t>
      </w:r>
      <w:r w:rsidRPr="0026669C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ая организация области должна представить самостоятельно;</w:t>
      </w:r>
    </w:p>
    <w:p w:rsidR="00967800" w:rsidRPr="00065376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65376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6669C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ой организации области критериям, указанным в пункте 4 настоящего Порядка</w:t>
      </w:r>
      <w:r w:rsidRPr="00065376">
        <w:rPr>
          <w:rFonts w:ascii="Times New Roman" w:hAnsi="Times New Roman" w:cs="Times New Roman"/>
          <w:sz w:val="28"/>
          <w:szCs w:val="28"/>
        </w:rPr>
        <w:t>;</w:t>
      </w:r>
    </w:p>
    <w:p w:rsidR="00967800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065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 о</w:t>
      </w:r>
      <w:r w:rsidRPr="0026669C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ой организацией области заведомо ложной информации или недостоверных сведений, документов</w:t>
      </w:r>
      <w:r w:rsidRPr="008F569B">
        <w:rPr>
          <w:rFonts w:ascii="Times New Roman" w:hAnsi="Times New Roman" w:cs="Times New Roman"/>
          <w:sz w:val="28"/>
          <w:szCs w:val="28"/>
        </w:rPr>
        <w:t>;</w:t>
      </w:r>
    </w:p>
    <w:p w:rsidR="00967800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AD5A31">
        <w:rPr>
          <w:rFonts w:ascii="Times New Roman" w:hAnsi="Times New Roman" w:cs="Times New Roman"/>
          <w:sz w:val="28"/>
          <w:szCs w:val="28"/>
        </w:rPr>
        <w:t>нахождение</w:t>
      </w:r>
      <w:r w:rsidR="009B0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6669C">
        <w:rPr>
          <w:rFonts w:ascii="Times New Roman" w:hAnsi="Times New Roman" w:cs="Times New Roman"/>
          <w:sz w:val="28"/>
          <w:szCs w:val="28"/>
        </w:rPr>
        <w:t>бщественн</w:t>
      </w:r>
      <w:r w:rsidR="00AD5A3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A31">
        <w:rPr>
          <w:rFonts w:ascii="Times New Roman" w:hAnsi="Times New Roman" w:cs="Times New Roman"/>
          <w:sz w:val="28"/>
          <w:szCs w:val="28"/>
        </w:rPr>
        <w:t>организации области</w:t>
      </w:r>
      <w:r>
        <w:rPr>
          <w:rFonts w:ascii="Times New Roman" w:hAnsi="Times New Roman" w:cs="Times New Roman"/>
          <w:sz w:val="28"/>
          <w:szCs w:val="28"/>
        </w:rPr>
        <w:t xml:space="preserve"> в стадии лик</w:t>
      </w:r>
      <w:r w:rsidR="009B0313">
        <w:rPr>
          <w:rFonts w:ascii="Times New Roman" w:hAnsi="Times New Roman" w:cs="Times New Roman"/>
          <w:sz w:val="28"/>
          <w:szCs w:val="28"/>
        </w:rPr>
        <w:t>видации</w:t>
      </w:r>
      <w:r w:rsidR="00AD5A31">
        <w:rPr>
          <w:rFonts w:ascii="Times New Roman" w:hAnsi="Times New Roman" w:cs="Times New Roman"/>
          <w:sz w:val="28"/>
          <w:szCs w:val="28"/>
        </w:rPr>
        <w:t>, реорганизации</w:t>
      </w:r>
      <w:r w:rsidR="009B0313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банкротства</w:t>
      </w:r>
      <w:r w:rsidRPr="008F569B">
        <w:rPr>
          <w:rFonts w:ascii="Times New Roman" w:hAnsi="Times New Roman" w:cs="Times New Roman"/>
          <w:sz w:val="28"/>
          <w:szCs w:val="28"/>
        </w:rPr>
        <w:t>;</w:t>
      </w:r>
    </w:p>
    <w:p w:rsidR="00967800" w:rsidRPr="008F569B" w:rsidRDefault="006138FD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наличие</w:t>
      </w:r>
      <w:r w:rsidR="00AD5A31">
        <w:rPr>
          <w:rFonts w:ascii="Times New Roman" w:hAnsi="Times New Roman" w:cs="Times New Roman"/>
          <w:sz w:val="28"/>
          <w:szCs w:val="28"/>
        </w:rPr>
        <w:t xml:space="preserve"> у общественной организации области</w:t>
      </w:r>
      <w:r w:rsidR="00967800">
        <w:rPr>
          <w:rFonts w:ascii="Times New Roman" w:hAnsi="Times New Roman" w:cs="Times New Roman"/>
          <w:sz w:val="28"/>
          <w:szCs w:val="28"/>
        </w:rPr>
        <w:t xml:space="preserve"> задолженности перед областным бюджетом.</w:t>
      </w:r>
    </w:p>
    <w:p w:rsidR="00967800" w:rsidRPr="00065376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65376">
        <w:rPr>
          <w:rFonts w:ascii="Times New Roman" w:hAnsi="Times New Roman" w:cs="Times New Roman"/>
          <w:sz w:val="28"/>
          <w:szCs w:val="28"/>
        </w:rPr>
        <w:t xml:space="preserve">. После устранения недостатков, послуживших принятию решения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065376">
        <w:rPr>
          <w:rFonts w:ascii="Times New Roman" w:hAnsi="Times New Roman" w:cs="Times New Roman"/>
          <w:sz w:val="28"/>
          <w:szCs w:val="28"/>
        </w:rPr>
        <w:t xml:space="preserve">об отказе в предоставлении субсидии, </w:t>
      </w:r>
      <w:r>
        <w:rPr>
          <w:rFonts w:ascii="Times New Roman" w:hAnsi="Times New Roman" w:cs="Times New Roman"/>
          <w:sz w:val="28"/>
          <w:szCs w:val="28"/>
        </w:rPr>
        <w:t>общественная организация области</w:t>
      </w:r>
      <w:r w:rsidRPr="00065376">
        <w:rPr>
          <w:rFonts w:ascii="Times New Roman" w:hAnsi="Times New Roman" w:cs="Times New Roman"/>
          <w:sz w:val="28"/>
          <w:szCs w:val="28"/>
        </w:rPr>
        <w:t xml:space="preserve"> вправе повторно обратиться в </w:t>
      </w:r>
      <w:r w:rsidR="005F5DB3">
        <w:rPr>
          <w:rFonts w:ascii="Times New Roman" w:hAnsi="Times New Roman" w:cs="Times New Roman"/>
          <w:sz w:val="28"/>
          <w:szCs w:val="28"/>
        </w:rPr>
        <w:t>Департамент</w:t>
      </w:r>
      <w:r w:rsidRPr="0006537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соответствии с</w:t>
      </w:r>
      <w:r w:rsidRPr="00065376">
        <w:rPr>
          <w:rFonts w:ascii="Times New Roman" w:hAnsi="Times New Roman" w:cs="Times New Roman"/>
          <w:sz w:val="28"/>
          <w:szCs w:val="28"/>
        </w:rPr>
        <w:t xml:space="preserve"> настоящим Порядком.</w:t>
      </w:r>
    </w:p>
    <w:p w:rsidR="00967800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653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Решение о предоставлении субсидии утверждается распоряжением правительства области</w:t>
      </w:r>
      <w:r w:rsidRPr="00065376">
        <w:rPr>
          <w:rFonts w:ascii="Times New Roman" w:hAnsi="Times New Roman" w:cs="Times New Roman"/>
          <w:sz w:val="28"/>
          <w:szCs w:val="28"/>
        </w:rPr>
        <w:t>.</w:t>
      </w:r>
    </w:p>
    <w:p w:rsidR="00967800" w:rsidRPr="00BD6D18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D18">
        <w:rPr>
          <w:rFonts w:ascii="Times New Roman" w:hAnsi="Times New Roman" w:cs="Times New Roman"/>
          <w:sz w:val="28"/>
          <w:szCs w:val="28"/>
        </w:rPr>
        <w:t>10. Решение о предоставлении субсидии является основ</w:t>
      </w:r>
      <w:r w:rsidR="00BD6D18" w:rsidRPr="00BD6D18">
        <w:rPr>
          <w:rFonts w:ascii="Times New Roman" w:hAnsi="Times New Roman" w:cs="Times New Roman"/>
          <w:sz w:val="28"/>
          <w:szCs w:val="28"/>
        </w:rPr>
        <w:t xml:space="preserve">анием </w:t>
      </w:r>
      <w:r w:rsidR="00BD6D18">
        <w:rPr>
          <w:rFonts w:ascii="Times New Roman" w:hAnsi="Times New Roman" w:cs="Times New Roman"/>
          <w:sz w:val="28"/>
          <w:szCs w:val="28"/>
        </w:rPr>
        <w:br/>
      </w:r>
      <w:r w:rsidR="005F5DB3">
        <w:rPr>
          <w:rFonts w:ascii="Times New Roman" w:hAnsi="Times New Roman" w:cs="Times New Roman"/>
          <w:sz w:val="28"/>
          <w:szCs w:val="28"/>
        </w:rPr>
        <w:t>для заключения Департаментом</w:t>
      </w:r>
      <w:r w:rsidR="00BD6D18" w:rsidRPr="00BD6D18">
        <w:rPr>
          <w:rFonts w:ascii="Times New Roman" w:hAnsi="Times New Roman" w:cs="Times New Roman"/>
          <w:sz w:val="28"/>
          <w:szCs w:val="28"/>
        </w:rPr>
        <w:t xml:space="preserve"> </w:t>
      </w:r>
      <w:r w:rsidR="00F6530A">
        <w:rPr>
          <w:rFonts w:ascii="Times New Roman" w:hAnsi="Times New Roman" w:cs="Times New Roman"/>
          <w:sz w:val="28"/>
          <w:szCs w:val="28"/>
        </w:rPr>
        <w:t xml:space="preserve">с общественной организацией области </w:t>
      </w:r>
      <w:r w:rsidR="00BD6D18" w:rsidRPr="00BD6D18">
        <w:rPr>
          <w:rFonts w:ascii="Times New Roman" w:hAnsi="Times New Roman" w:cs="Times New Roman"/>
          <w:sz w:val="28"/>
          <w:szCs w:val="28"/>
        </w:rPr>
        <w:t>С</w:t>
      </w:r>
      <w:r w:rsidRPr="00BD6D18">
        <w:rPr>
          <w:rFonts w:ascii="Times New Roman" w:hAnsi="Times New Roman" w:cs="Times New Roman"/>
          <w:sz w:val="28"/>
          <w:szCs w:val="28"/>
        </w:rPr>
        <w:t>оглашения</w:t>
      </w:r>
      <w:r w:rsidR="0063155D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BD6D18">
        <w:rPr>
          <w:rFonts w:ascii="Times New Roman" w:hAnsi="Times New Roman" w:cs="Times New Roman"/>
          <w:sz w:val="28"/>
          <w:szCs w:val="28"/>
        </w:rPr>
        <w:t xml:space="preserve"> в соответ</w:t>
      </w:r>
      <w:r w:rsidR="00AD5A31" w:rsidRPr="00BD6D18">
        <w:rPr>
          <w:rFonts w:ascii="Times New Roman" w:hAnsi="Times New Roman" w:cs="Times New Roman"/>
          <w:sz w:val="28"/>
          <w:szCs w:val="28"/>
        </w:rPr>
        <w:t>ствии с типовой формой, утвержде</w:t>
      </w:r>
      <w:r w:rsidRPr="00BD6D18">
        <w:rPr>
          <w:rFonts w:ascii="Times New Roman" w:hAnsi="Times New Roman" w:cs="Times New Roman"/>
          <w:sz w:val="28"/>
          <w:szCs w:val="28"/>
        </w:rPr>
        <w:t>нной приказом финансового управления правительства области.</w:t>
      </w:r>
    </w:p>
    <w:p w:rsidR="00967800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76">
        <w:rPr>
          <w:rFonts w:ascii="Times New Roman" w:hAnsi="Times New Roman" w:cs="Times New Roman"/>
          <w:sz w:val="28"/>
          <w:szCs w:val="28"/>
        </w:rPr>
        <w:t>11. Субсидия носит целевой характер и не мож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5376">
        <w:rPr>
          <w:rFonts w:ascii="Times New Roman" w:hAnsi="Times New Roman" w:cs="Times New Roman"/>
          <w:sz w:val="28"/>
          <w:szCs w:val="28"/>
        </w:rPr>
        <w:t xml:space="preserve">т использоваться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065376">
        <w:rPr>
          <w:rFonts w:ascii="Times New Roman" w:hAnsi="Times New Roman" w:cs="Times New Roman"/>
          <w:sz w:val="28"/>
          <w:szCs w:val="28"/>
        </w:rPr>
        <w:t>на цели, не предусмотренные настоящим Порядком.</w:t>
      </w:r>
    </w:p>
    <w:p w:rsidR="00967800" w:rsidRPr="00065376" w:rsidRDefault="005F5DB3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967800">
        <w:rPr>
          <w:rFonts w:ascii="Times New Roman" w:hAnsi="Times New Roman" w:cs="Times New Roman"/>
          <w:sz w:val="28"/>
          <w:szCs w:val="28"/>
        </w:rPr>
        <w:t xml:space="preserve"> </w:t>
      </w:r>
      <w:r w:rsidR="00967800" w:rsidRPr="00065376">
        <w:rPr>
          <w:rFonts w:ascii="Times New Roman" w:hAnsi="Times New Roman" w:cs="Times New Roman"/>
          <w:sz w:val="28"/>
          <w:szCs w:val="28"/>
        </w:rPr>
        <w:t xml:space="preserve">осуществляет перечисление средств </w:t>
      </w:r>
      <w:r w:rsidR="00AD5A31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967800">
        <w:rPr>
          <w:rFonts w:ascii="Times New Roman" w:hAnsi="Times New Roman" w:cs="Times New Roman"/>
          <w:sz w:val="28"/>
          <w:szCs w:val="28"/>
        </w:rPr>
        <w:t>о</w:t>
      </w:r>
      <w:r w:rsidR="00967800" w:rsidRPr="0026669C">
        <w:rPr>
          <w:rFonts w:ascii="Times New Roman" w:hAnsi="Times New Roman" w:cs="Times New Roman"/>
          <w:sz w:val="28"/>
          <w:szCs w:val="28"/>
        </w:rPr>
        <w:t>бщественн</w:t>
      </w:r>
      <w:r w:rsidR="00967800">
        <w:rPr>
          <w:rFonts w:ascii="Times New Roman" w:hAnsi="Times New Roman" w:cs="Times New Roman"/>
          <w:sz w:val="28"/>
          <w:szCs w:val="28"/>
        </w:rPr>
        <w:t>ой</w:t>
      </w:r>
      <w:r w:rsidR="00967800" w:rsidRPr="0026669C">
        <w:rPr>
          <w:rFonts w:ascii="Times New Roman" w:hAnsi="Times New Roman" w:cs="Times New Roman"/>
          <w:sz w:val="28"/>
          <w:szCs w:val="28"/>
        </w:rPr>
        <w:t xml:space="preserve"> </w:t>
      </w:r>
      <w:r w:rsidR="00967800">
        <w:rPr>
          <w:rFonts w:ascii="Times New Roman" w:hAnsi="Times New Roman" w:cs="Times New Roman"/>
          <w:sz w:val="28"/>
          <w:szCs w:val="28"/>
        </w:rPr>
        <w:t>организации области</w:t>
      </w:r>
      <w:r w:rsidR="00967800" w:rsidRPr="00065376">
        <w:rPr>
          <w:rFonts w:ascii="Times New Roman" w:hAnsi="Times New Roman" w:cs="Times New Roman"/>
          <w:sz w:val="28"/>
          <w:szCs w:val="28"/>
        </w:rPr>
        <w:t xml:space="preserve"> на лицевой счет, открытый в Управлении Федерального казначейства по Еврейской автономной области для учета операций неучастника бюджетного процесса.</w:t>
      </w:r>
    </w:p>
    <w:p w:rsidR="00967800" w:rsidRPr="00065376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76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Общественная орга</w:t>
      </w:r>
      <w:r w:rsidR="005F5DB3">
        <w:rPr>
          <w:rFonts w:ascii="Times New Roman" w:hAnsi="Times New Roman" w:cs="Times New Roman"/>
          <w:sz w:val="28"/>
          <w:szCs w:val="28"/>
        </w:rPr>
        <w:t>низация области представляет в Департамент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65376">
        <w:rPr>
          <w:rFonts w:ascii="Times New Roman" w:hAnsi="Times New Roman" w:cs="Times New Roman"/>
          <w:sz w:val="28"/>
          <w:szCs w:val="28"/>
        </w:rPr>
        <w:t>тчет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65376">
        <w:rPr>
          <w:rFonts w:ascii="Times New Roman" w:hAnsi="Times New Roman" w:cs="Times New Roman"/>
          <w:sz w:val="28"/>
          <w:szCs w:val="28"/>
        </w:rPr>
        <w:t xml:space="preserve"> использовании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06537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9C3D2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</w:t>
      </w:r>
      <w:r w:rsidRPr="009C3D29">
        <w:rPr>
          <w:rFonts w:ascii="Times New Roman" w:hAnsi="Times New Roman" w:cs="Times New Roman"/>
          <w:sz w:val="28"/>
          <w:szCs w:val="28"/>
        </w:rPr>
        <w:t xml:space="preserve"> – </w:t>
      </w:r>
      <w:r w:rsidR="009A46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тчет</w:t>
      </w:r>
      <w:r w:rsidRPr="009C3D29">
        <w:rPr>
          <w:rFonts w:ascii="Times New Roman" w:hAnsi="Times New Roman" w:cs="Times New Roman"/>
          <w:sz w:val="28"/>
          <w:szCs w:val="28"/>
        </w:rPr>
        <w:t xml:space="preserve">) </w:t>
      </w:r>
      <w:r w:rsidRPr="00065376">
        <w:rPr>
          <w:rFonts w:ascii="Times New Roman" w:hAnsi="Times New Roman" w:cs="Times New Roman"/>
          <w:sz w:val="28"/>
          <w:szCs w:val="28"/>
        </w:rPr>
        <w:t xml:space="preserve">по форме, утвержденной приказом </w:t>
      </w:r>
      <w:r w:rsidR="005F5DB3">
        <w:rPr>
          <w:rFonts w:ascii="Times New Roman" w:hAnsi="Times New Roman" w:cs="Times New Roman"/>
          <w:sz w:val="28"/>
          <w:szCs w:val="28"/>
        </w:rPr>
        <w:t>Департамента</w:t>
      </w:r>
      <w:r w:rsidRPr="00065376">
        <w:rPr>
          <w:rFonts w:ascii="Times New Roman" w:hAnsi="Times New Roman" w:cs="Times New Roman"/>
          <w:sz w:val="28"/>
          <w:szCs w:val="28"/>
        </w:rPr>
        <w:t>, ежеквартально с нарастающим итогом в срок до 5</w:t>
      </w:r>
      <w:r w:rsidR="006138FD">
        <w:rPr>
          <w:rFonts w:ascii="Times New Roman" w:hAnsi="Times New Roman" w:cs="Times New Roman"/>
          <w:sz w:val="28"/>
          <w:szCs w:val="28"/>
        </w:rPr>
        <w:t>-го</w:t>
      </w:r>
      <w:r w:rsidRPr="00065376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кварталом</w:t>
      </w:r>
      <w:r w:rsidR="00604B01">
        <w:rPr>
          <w:rFonts w:ascii="Times New Roman" w:hAnsi="Times New Roman" w:cs="Times New Roman"/>
          <w:sz w:val="28"/>
          <w:szCs w:val="28"/>
        </w:rPr>
        <w:br/>
      </w:r>
      <w:r w:rsidRPr="00065376">
        <w:rPr>
          <w:rFonts w:ascii="Times New Roman" w:hAnsi="Times New Roman" w:cs="Times New Roman"/>
          <w:sz w:val="28"/>
          <w:szCs w:val="28"/>
        </w:rPr>
        <w:t xml:space="preserve">(за исключением отчета за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65376">
        <w:rPr>
          <w:rFonts w:ascii="Times New Roman" w:hAnsi="Times New Roman" w:cs="Times New Roman"/>
          <w:sz w:val="28"/>
          <w:szCs w:val="28"/>
        </w:rPr>
        <w:t xml:space="preserve"> квартал),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376">
        <w:rPr>
          <w:rFonts w:ascii="Times New Roman" w:hAnsi="Times New Roman" w:cs="Times New Roman"/>
          <w:sz w:val="28"/>
          <w:szCs w:val="28"/>
        </w:rPr>
        <w:t>с приложением подтверждающих документов.</w:t>
      </w:r>
    </w:p>
    <w:p w:rsidR="00967800" w:rsidRPr="00065376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76">
        <w:rPr>
          <w:rFonts w:ascii="Times New Roman" w:hAnsi="Times New Roman" w:cs="Times New Roman"/>
          <w:sz w:val="28"/>
          <w:szCs w:val="28"/>
        </w:rPr>
        <w:t xml:space="preserve">Отчет за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65376">
        <w:rPr>
          <w:rFonts w:ascii="Times New Roman" w:hAnsi="Times New Roman" w:cs="Times New Roman"/>
          <w:sz w:val="28"/>
          <w:szCs w:val="28"/>
        </w:rPr>
        <w:t xml:space="preserve"> квартал представляется до 14 января года, следующего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6537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65376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967800" w:rsidRPr="00065376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65376">
        <w:rPr>
          <w:rFonts w:ascii="Times New Roman" w:hAnsi="Times New Roman" w:cs="Times New Roman"/>
          <w:sz w:val="28"/>
          <w:szCs w:val="28"/>
        </w:rPr>
        <w:t xml:space="preserve">. Ответственность за </w:t>
      </w:r>
      <w:r>
        <w:rPr>
          <w:rFonts w:ascii="Times New Roman" w:hAnsi="Times New Roman" w:cs="Times New Roman"/>
          <w:sz w:val="28"/>
          <w:szCs w:val="28"/>
        </w:rPr>
        <w:t xml:space="preserve">целевое </w:t>
      </w:r>
      <w:r w:rsidR="006138FD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376">
        <w:rPr>
          <w:rFonts w:ascii="Times New Roman" w:hAnsi="Times New Roman" w:cs="Times New Roman"/>
          <w:sz w:val="28"/>
          <w:szCs w:val="28"/>
        </w:rPr>
        <w:t xml:space="preserve">субсидии, полноту </w:t>
      </w:r>
      <w:r w:rsidR="00BD6D18">
        <w:rPr>
          <w:rFonts w:ascii="Times New Roman" w:hAnsi="Times New Roman" w:cs="Times New Roman"/>
          <w:sz w:val="28"/>
          <w:szCs w:val="28"/>
        </w:rPr>
        <w:br/>
      </w:r>
      <w:r w:rsidRPr="00065376">
        <w:rPr>
          <w:rFonts w:ascii="Times New Roman" w:hAnsi="Times New Roman" w:cs="Times New Roman"/>
          <w:sz w:val="28"/>
          <w:szCs w:val="28"/>
        </w:rPr>
        <w:t xml:space="preserve">и достоверность представляемых в </w:t>
      </w:r>
      <w:r w:rsidR="00212304">
        <w:rPr>
          <w:rFonts w:ascii="Times New Roman" w:hAnsi="Times New Roman" w:cs="Times New Roman"/>
          <w:sz w:val="28"/>
          <w:szCs w:val="28"/>
        </w:rPr>
        <w:t>Департамент</w:t>
      </w:r>
      <w:r w:rsidRPr="00065376">
        <w:rPr>
          <w:rFonts w:ascii="Times New Roman" w:hAnsi="Times New Roman" w:cs="Times New Roman"/>
          <w:sz w:val="28"/>
          <w:szCs w:val="28"/>
        </w:rPr>
        <w:t xml:space="preserve"> докум</w:t>
      </w:r>
      <w:r w:rsidR="006138FD">
        <w:rPr>
          <w:rFonts w:ascii="Times New Roman" w:hAnsi="Times New Roman" w:cs="Times New Roman"/>
          <w:sz w:val="28"/>
          <w:szCs w:val="28"/>
        </w:rPr>
        <w:t>ентов</w:t>
      </w:r>
      <w:r w:rsidRPr="00065376">
        <w:rPr>
          <w:rFonts w:ascii="Times New Roman" w:hAnsi="Times New Roman" w:cs="Times New Roman"/>
          <w:sz w:val="28"/>
          <w:szCs w:val="28"/>
        </w:rPr>
        <w:t xml:space="preserve"> несет </w:t>
      </w:r>
      <w:r>
        <w:rPr>
          <w:rFonts w:ascii="Times New Roman" w:hAnsi="Times New Roman" w:cs="Times New Roman"/>
          <w:sz w:val="28"/>
          <w:szCs w:val="28"/>
        </w:rPr>
        <w:t>общественная организация области.</w:t>
      </w:r>
    </w:p>
    <w:p w:rsidR="00AD5A31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65376">
        <w:rPr>
          <w:rFonts w:ascii="Times New Roman" w:hAnsi="Times New Roman" w:cs="Times New Roman"/>
          <w:sz w:val="28"/>
          <w:szCs w:val="28"/>
        </w:rPr>
        <w:t xml:space="preserve">. </w:t>
      </w:r>
      <w:bookmarkStart w:id="5" w:name="P122"/>
      <w:bookmarkEnd w:id="5"/>
      <w:r w:rsidRPr="0006537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озврат субсидии в областной бюджет осуществляется в </w:t>
      </w:r>
      <w:r w:rsidRPr="00065376">
        <w:rPr>
          <w:rFonts w:ascii="Times New Roman" w:hAnsi="Times New Roman" w:cs="Times New Roman"/>
          <w:sz w:val="28"/>
          <w:szCs w:val="28"/>
        </w:rPr>
        <w:t>случа</w:t>
      </w:r>
      <w:r>
        <w:rPr>
          <w:rFonts w:ascii="Times New Roman" w:hAnsi="Times New Roman" w:cs="Times New Roman"/>
          <w:sz w:val="28"/>
          <w:szCs w:val="28"/>
        </w:rPr>
        <w:t>ях нарушения целей, условий и порядка предоставления субсидии, неиспользования субсидии, использования субсидии не в полном объеме</w:t>
      </w:r>
      <w:r w:rsidR="00AD5A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7800" w:rsidRDefault="006138FD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</w:t>
      </w:r>
      <w:r w:rsidR="00967800">
        <w:rPr>
          <w:rFonts w:ascii="Times New Roman" w:hAnsi="Times New Roman" w:cs="Times New Roman"/>
          <w:sz w:val="28"/>
          <w:szCs w:val="28"/>
        </w:rPr>
        <w:t xml:space="preserve"> субсидии общественной организацией области осуществляется </w:t>
      </w:r>
      <w:r w:rsidR="00967800">
        <w:rPr>
          <w:rFonts w:ascii="Times New Roman" w:hAnsi="Times New Roman" w:cs="Times New Roman"/>
          <w:sz w:val="28"/>
          <w:szCs w:val="28"/>
        </w:rPr>
        <w:lastRenderedPageBreak/>
        <w:t>путем перечисления денежных средств в областной бюджет.</w:t>
      </w:r>
    </w:p>
    <w:p w:rsidR="00967800" w:rsidRDefault="00967800" w:rsidP="00967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нарушений целей, условий и порядка предоставления субсидии, неиспользования субсидии, использован</w:t>
      </w:r>
      <w:r w:rsidR="005F5DB3">
        <w:rPr>
          <w:rFonts w:ascii="Times New Roman" w:hAnsi="Times New Roman" w:cs="Times New Roman"/>
          <w:sz w:val="28"/>
          <w:szCs w:val="28"/>
        </w:rPr>
        <w:t>ия субсидии не в полном объеме Департамент</w:t>
      </w:r>
      <w:r>
        <w:rPr>
          <w:rFonts w:ascii="Times New Roman" w:hAnsi="Times New Roman" w:cs="Times New Roman"/>
          <w:sz w:val="28"/>
          <w:szCs w:val="28"/>
        </w:rPr>
        <w:t xml:space="preserve"> в течение 5</w:t>
      </w:r>
      <w:r w:rsidRPr="00065376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065376">
        <w:rPr>
          <w:rFonts w:ascii="Times New Roman" w:hAnsi="Times New Roman" w:cs="Times New Roman"/>
          <w:sz w:val="28"/>
          <w:szCs w:val="28"/>
        </w:rPr>
        <w:t>с д</w:t>
      </w:r>
      <w:r>
        <w:rPr>
          <w:rFonts w:ascii="Times New Roman" w:hAnsi="Times New Roman" w:cs="Times New Roman"/>
          <w:sz w:val="28"/>
          <w:szCs w:val="28"/>
        </w:rPr>
        <w:t>аты выявления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8FD">
        <w:rPr>
          <w:rFonts w:ascii="Times New Roman" w:hAnsi="Times New Roman" w:cs="Times New Roman"/>
          <w:sz w:val="28"/>
          <w:szCs w:val="28"/>
        </w:rPr>
        <w:t xml:space="preserve">нарушения </w:t>
      </w:r>
      <w:r>
        <w:rPr>
          <w:rFonts w:ascii="Times New Roman" w:hAnsi="Times New Roman" w:cs="Times New Roman"/>
          <w:sz w:val="28"/>
          <w:szCs w:val="28"/>
        </w:rPr>
        <w:t>направляет в адрес общественной организации области</w:t>
      </w:r>
      <w:r w:rsidR="005F039A">
        <w:rPr>
          <w:rFonts w:ascii="Times New Roman" w:hAnsi="Times New Roman" w:cs="Times New Roman"/>
          <w:sz w:val="28"/>
          <w:szCs w:val="28"/>
        </w:rPr>
        <w:t xml:space="preserve"> требование</w:t>
      </w:r>
      <w:r>
        <w:rPr>
          <w:rFonts w:ascii="Times New Roman" w:hAnsi="Times New Roman" w:cs="Times New Roman"/>
          <w:sz w:val="28"/>
          <w:szCs w:val="28"/>
        </w:rPr>
        <w:t xml:space="preserve"> о возврате денежных средств.</w:t>
      </w:r>
      <w:r w:rsidRPr="00065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Общественная организация области в течение 5 рабочих дней с момента получения требования о возврате денежных средств перечисляет</w:t>
      </w:r>
      <w:r w:rsidR="00604B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их в областной бюджет </w:t>
      </w:r>
      <w:r w:rsidRPr="00065376">
        <w:rPr>
          <w:rFonts w:ascii="Times New Roman" w:hAnsi="Times New Roman" w:cs="Times New Roman"/>
          <w:sz w:val="28"/>
          <w:szCs w:val="28"/>
        </w:rPr>
        <w:t>по реквизитам и коду классификации доходов бюджетов Российской Федерации, указанным в требовании.</w:t>
      </w:r>
    </w:p>
    <w:p w:rsidR="00065376" w:rsidRPr="00604B01" w:rsidRDefault="005F5DB3" w:rsidP="00604B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Департаментом</w:t>
      </w:r>
      <w:r w:rsidR="00967800">
        <w:rPr>
          <w:rFonts w:ascii="Times New Roman" w:hAnsi="Times New Roman" w:cs="Times New Roman"/>
          <w:sz w:val="28"/>
          <w:szCs w:val="28"/>
        </w:rPr>
        <w:t xml:space="preserve"> </w:t>
      </w:r>
      <w:r w:rsidR="00967800" w:rsidRPr="00065376">
        <w:rPr>
          <w:rFonts w:ascii="Times New Roman" w:hAnsi="Times New Roman" w:cs="Times New Roman"/>
          <w:sz w:val="28"/>
          <w:szCs w:val="28"/>
        </w:rPr>
        <w:t>и уполномоченными органами государственного финансового контроля</w:t>
      </w:r>
      <w:r w:rsidR="00967800">
        <w:rPr>
          <w:rFonts w:ascii="Times New Roman" w:hAnsi="Times New Roman" w:cs="Times New Roman"/>
          <w:sz w:val="28"/>
          <w:szCs w:val="28"/>
        </w:rPr>
        <w:t xml:space="preserve"> осуществляется проверка </w:t>
      </w:r>
      <w:r w:rsidR="00967800" w:rsidRPr="00065376">
        <w:rPr>
          <w:rFonts w:ascii="Times New Roman" w:hAnsi="Times New Roman" w:cs="Times New Roman"/>
          <w:sz w:val="28"/>
          <w:szCs w:val="28"/>
        </w:rPr>
        <w:t>соблюдени</w:t>
      </w:r>
      <w:r w:rsidR="00967800">
        <w:rPr>
          <w:rFonts w:ascii="Times New Roman" w:hAnsi="Times New Roman" w:cs="Times New Roman"/>
          <w:sz w:val="28"/>
          <w:szCs w:val="28"/>
        </w:rPr>
        <w:t>я</w:t>
      </w:r>
      <w:r w:rsidR="00967800" w:rsidRPr="00065376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967800">
        <w:rPr>
          <w:rFonts w:ascii="Times New Roman" w:hAnsi="Times New Roman" w:cs="Times New Roman"/>
          <w:sz w:val="28"/>
          <w:szCs w:val="28"/>
        </w:rPr>
        <w:t xml:space="preserve">, </w:t>
      </w:r>
      <w:r w:rsidR="00967800" w:rsidRPr="00065376">
        <w:rPr>
          <w:rFonts w:ascii="Times New Roman" w:hAnsi="Times New Roman" w:cs="Times New Roman"/>
          <w:sz w:val="28"/>
          <w:szCs w:val="28"/>
        </w:rPr>
        <w:t xml:space="preserve">условий, порядка </w:t>
      </w:r>
      <w:r w:rsidR="00967800">
        <w:rPr>
          <w:rFonts w:ascii="Times New Roman" w:hAnsi="Times New Roman" w:cs="Times New Roman"/>
          <w:sz w:val="28"/>
          <w:szCs w:val="28"/>
        </w:rPr>
        <w:t>получения</w:t>
      </w:r>
      <w:r w:rsidR="00967800" w:rsidRPr="00065376">
        <w:rPr>
          <w:rFonts w:ascii="Times New Roman" w:hAnsi="Times New Roman" w:cs="Times New Roman"/>
          <w:sz w:val="28"/>
          <w:szCs w:val="28"/>
        </w:rPr>
        <w:t xml:space="preserve"> и расходования субсидии </w:t>
      </w:r>
      <w:r w:rsidR="00967800">
        <w:rPr>
          <w:rFonts w:ascii="Times New Roman" w:hAnsi="Times New Roman" w:cs="Times New Roman"/>
          <w:sz w:val="28"/>
          <w:szCs w:val="28"/>
        </w:rPr>
        <w:t>общественной организацией области.</w:t>
      </w:r>
      <w:bookmarkStart w:id="6" w:name="_GoBack"/>
      <w:bookmarkEnd w:id="6"/>
    </w:p>
    <w:sectPr w:rsidR="00065376" w:rsidRPr="00604B01" w:rsidSect="00532C23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95F" w:rsidRDefault="0080395F" w:rsidP="00925BAB">
      <w:pPr>
        <w:spacing w:after="0" w:line="240" w:lineRule="auto"/>
      </w:pPr>
      <w:r>
        <w:separator/>
      </w:r>
    </w:p>
  </w:endnote>
  <w:endnote w:type="continuationSeparator" w:id="0">
    <w:p w:rsidR="0080395F" w:rsidRDefault="0080395F" w:rsidP="0092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95F" w:rsidRDefault="0080395F" w:rsidP="00925BAB">
      <w:pPr>
        <w:spacing w:after="0" w:line="240" w:lineRule="auto"/>
      </w:pPr>
      <w:r>
        <w:separator/>
      </w:r>
    </w:p>
  </w:footnote>
  <w:footnote w:type="continuationSeparator" w:id="0">
    <w:p w:rsidR="0080395F" w:rsidRDefault="0080395F" w:rsidP="0092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C23" w:rsidRDefault="00532C23">
    <w:pPr>
      <w:pStyle w:val="a6"/>
      <w:jc w:val="center"/>
    </w:pPr>
  </w:p>
  <w:p w:rsidR="00532C23" w:rsidRDefault="00532C2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281965"/>
      <w:docPartObj>
        <w:docPartGallery w:val="Page Numbers (Top of Page)"/>
        <w:docPartUnique/>
      </w:docPartObj>
    </w:sdtPr>
    <w:sdtEndPr/>
    <w:sdtContent>
      <w:p w:rsidR="00532C23" w:rsidRDefault="00532C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B01">
          <w:rPr>
            <w:noProof/>
          </w:rPr>
          <w:t>2</w:t>
        </w:r>
        <w:r>
          <w:fldChar w:fldCharType="end"/>
        </w:r>
      </w:p>
    </w:sdtContent>
  </w:sdt>
  <w:p w:rsidR="00532C23" w:rsidRDefault="00532C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06-19'}"/>
    <w:docVar w:name="attr1#Наименование" w:val="VARCHAR#О порядке предоставления субсидии за счет средств областного бюджета некоммерческой организации – Региональному отделению «Союз пенсионеров России Еврейской автономной области» в целях обеспечения участия сборных команд пожилых людей в спортивных, творческих мероприятиях за пределами Еврейской автономной области.docx"/>
    <w:docVar w:name="attr2#Вид документа" w:val="OID_TYPE#620200006=Постановление правительства ЕАО"/>
    <w:docVar w:name="attr3#Автор" w:val="OID_TYPE#4234=Афанасьева Н.Ю."/>
    <w:docVar w:name="attr4#Дата поступления" w:val="DATE#{d '2019-06-19'}"/>
    <w:docVar w:name="attr5#Бланк" w:val="OID_TYPE#"/>
    <w:docVar w:name="ESED_ActEdition" w:val="2"/>
    <w:docVar w:name="ESED_AutorEdition" w:val="Левчук А.П."/>
    <w:docVar w:name="ESED_CurEdition" w:val="1"/>
    <w:docVar w:name="ESED_Edition" w:val="2"/>
    <w:docVar w:name="ESED_IDnum" w:val="Левчук/2019-2128"/>
    <w:docVar w:name="ESED_Lock" w:val="1"/>
    <w:docVar w:name="SPD_Annotation" w:val="Левчук/2019-2128(2)#О порядке предоставления субсидии за счет средств областного бюджета некоммерческой организации – Региональному отделению «Союз пенсионеров России Еврейской автономной области» в целях обеспечения участия сборных команд пожилых людей в спортивных, творческих мероприятиях за пределами Еврейской автономной области.docx#Постановление правительства ЕАО   Афанасьева Н.Ю.#Дата создания редакции: 19.06.2019"/>
    <w:docVar w:name="SPD_AreaName" w:val="Документ (ЕСЭД)"/>
    <w:docVar w:name="SPD_hostURL" w:val="base-eao"/>
    <w:docVar w:name="SPD_NumDoc" w:val="43666"/>
    <w:docVar w:name="SPD_vDir" w:val="spd"/>
  </w:docVars>
  <w:rsids>
    <w:rsidRoot w:val="00065376"/>
    <w:rsid w:val="00065376"/>
    <w:rsid w:val="000A298D"/>
    <w:rsid w:val="000A69E7"/>
    <w:rsid w:val="000C7423"/>
    <w:rsid w:val="00144A61"/>
    <w:rsid w:val="00163BB3"/>
    <w:rsid w:val="00164A9A"/>
    <w:rsid w:val="00194543"/>
    <w:rsid w:val="00204135"/>
    <w:rsid w:val="00210E14"/>
    <w:rsid w:val="00212304"/>
    <w:rsid w:val="002125B2"/>
    <w:rsid w:val="002611BB"/>
    <w:rsid w:val="0026669C"/>
    <w:rsid w:val="002E2E27"/>
    <w:rsid w:val="002F7A13"/>
    <w:rsid w:val="00357DD1"/>
    <w:rsid w:val="00361844"/>
    <w:rsid w:val="003942A7"/>
    <w:rsid w:val="003A3057"/>
    <w:rsid w:val="003C414C"/>
    <w:rsid w:val="003F755E"/>
    <w:rsid w:val="004253B1"/>
    <w:rsid w:val="004865EC"/>
    <w:rsid w:val="00500ECB"/>
    <w:rsid w:val="00517E32"/>
    <w:rsid w:val="00532C23"/>
    <w:rsid w:val="0055003F"/>
    <w:rsid w:val="005A6EF9"/>
    <w:rsid w:val="005C0128"/>
    <w:rsid w:val="005C5155"/>
    <w:rsid w:val="005F039A"/>
    <w:rsid w:val="005F5DB3"/>
    <w:rsid w:val="00604B01"/>
    <w:rsid w:val="006138FD"/>
    <w:rsid w:val="0063155D"/>
    <w:rsid w:val="006B3DA3"/>
    <w:rsid w:val="006C68AD"/>
    <w:rsid w:val="006F0763"/>
    <w:rsid w:val="00753D52"/>
    <w:rsid w:val="00762204"/>
    <w:rsid w:val="007817F5"/>
    <w:rsid w:val="007935F0"/>
    <w:rsid w:val="0079693C"/>
    <w:rsid w:val="0080395F"/>
    <w:rsid w:val="00876F8F"/>
    <w:rsid w:val="008979FE"/>
    <w:rsid w:val="008A6076"/>
    <w:rsid w:val="008D1EEF"/>
    <w:rsid w:val="008F569B"/>
    <w:rsid w:val="008F6CEE"/>
    <w:rsid w:val="00900BF8"/>
    <w:rsid w:val="009248E9"/>
    <w:rsid w:val="00925BAB"/>
    <w:rsid w:val="00945FC0"/>
    <w:rsid w:val="00967800"/>
    <w:rsid w:val="00990401"/>
    <w:rsid w:val="009A46AC"/>
    <w:rsid w:val="009B0313"/>
    <w:rsid w:val="009C3D29"/>
    <w:rsid w:val="00A34F87"/>
    <w:rsid w:val="00A37DBE"/>
    <w:rsid w:val="00A52AFF"/>
    <w:rsid w:val="00AD5A31"/>
    <w:rsid w:val="00AE26A8"/>
    <w:rsid w:val="00B219D5"/>
    <w:rsid w:val="00B21BB4"/>
    <w:rsid w:val="00B23EB2"/>
    <w:rsid w:val="00B373A4"/>
    <w:rsid w:val="00B64C98"/>
    <w:rsid w:val="00BA0C12"/>
    <w:rsid w:val="00BC22E9"/>
    <w:rsid w:val="00BC3077"/>
    <w:rsid w:val="00BD67A3"/>
    <w:rsid w:val="00BD6D18"/>
    <w:rsid w:val="00C011EA"/>
    <w:rsid w:val="00C72209"/>
    <w:rsid w:val="00C90A79"/>
    <w:rsid w:val="00CC616F"/>
    <w:rsid w:val="00CD2CA5"/>
    <w:rsid w:val="00D34239"/>
    <w:rsid w:val="00D4099E"/>
    <w:rsid w:val="00D565F1"/>
    <w:rsid w:val="00D6140A"/>
    <w:rsid w:val="00D779DB"/>
    <w:rsid w:val="00DB2EC7"/>
    <w:rsid w:val="00DF1018"/>
    <w:rsid w:val="00E144A3"/>
    <w:rsid w:val="00E31CBA"/>
    <w:rsid w:val="00E3287B"/>
    <w:rsid w:val="00E72A7D"/>
    <w:rsid w:val="00E74EAD"/>
    <w:rsid w:val="00EE0602"/>
    <w:rsid w:val="00F16FD2"/>
    <w:rsid w:val="00F46B36"/>
    <w:rsid w:val="00F6530A"/>
    <w:rsid w:val="00F76250"/>
    <w:rsid w:val="00FA0DC8"/>
    <w:rsid w:val="00FD0E74"/>
    <w:rsid w:val="00FD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7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06537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537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900BF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A3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37D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25BAB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925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925BAB"/>
    <w:rPr>
      <w:rFonts w:cs="Times New Roman"/>
    </w:rPr>
  </w:style>
  <w:style w:type="character" w:styleId="aa">
    <w:name w:val="Hyperlink"/>
    <w:basedOn w:val="a0"/>
    <w:uiPriority w:val="99"/>
    <w:rsid w:val="0096780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7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06537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537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900BF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A3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37D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25BAB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925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925BAB"/>
    <w:rPr>
      <w:rFonts w:cs="Times New Roman"/>
    </w:rPr>
  </w:style>
  <w:style w:type="character" w:styleId="aa">
    <w:name w:val="Hyperlink"/>
    <w:basedOn w:val="a0"/>
    <w:uiPriority w:val="99"/>
    <w:rsid w:val="0096780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social.e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905DD-6BFF-4435-80B7-0227F5A6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Михайловна Климова</dc:creator>
  <cp:lastModifiedBy>Анучина Олеся Владимировна</cp:lastModifiedBy>
  <cp:revision>18</cp:revision>
  <cp:lastPrinted>2021-05-25T00:47:00Z</cp:lastPrinted>
  <dcterms:created xsi:type="dcterms:W3CDTF">2020-05-21T04:47:00Z</dcterms:created>
  <dcterms:modified xsi:type="dcterms:W3CDTF">2022-06-17T03:40:00Z</dcterms:modified>
</cp:coreProperties>
</file>